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EA94" w14:textId="77777777"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14:paraId="1EB9F23B" w14:textId="77777777"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учреждение высшего образования </w:t>
      </w:r>
    </w:p>
    <w:p w14:paraId="5E8E7954" w14:textId="77777777" w:rsidR="00F64422" w:rsidRPr="000662A4" w:rsidRDefault="00F64422" w:rsidP="00F64422">
      <w:pPr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14:paraId="1AD178B0" w14:textId="77777777" w:rsidR="00DC4C93" w:rsidRDefault="00DC4C93" w:rsidP="00F64422">
      <w:pPr>
        <w:ind w:firstLine="567"/>
        <w:jc w:val="center"/>
        <w:rPr>
          <w:rFonts w:asciiTheme="majorHAnsi" w:hAnsiTheme="majorHAnsi"/>
        </w:rPr>
      </w:pPr>
    </w:p>
    <w:p w14:paraId="710FC45D" w14:textId="77777777"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>ФИЗИЧЕСКИЙ ФАКУЛЬТЕТ</w:t>
      </w:r>
    </w:p>
    <w:p w14:paraId="04ED081E" w14:textId="3080D58E" w:rsidR="00F64422" w:rsidRPr="00546F0D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КАФЕДРА </w:t>
      </w:r>
      <w:r w:rsidR="00546F0D">
        <w:rPr>
          <w:rFonts w:asciiTheme="majorHAnsi" w:hAnsiTheme="majorHAnsi"/>
        </w:rPr>
        <w:t>ФИЗИЧЕСКОЙ ЭЛЕКТРОНИКИ</w:t>
      </w:r>
    </w:p>
    <w:p w14:paraId="145D22C5" w14:textId="77777777"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</w:p>
    <w:p w14:paraId="540B9810" w14:textId="77777777" w:rsidR="00F64422" w:rsidRPr="00DC4C93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УТВЕРЖДАЮ</w:t>
      </w:r>
    </w:p>
    <w:p w14:paraId="5BD57600" w14:textId="77777777"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14:paraId="271CD630" w14:textId="77777777"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14:paraId="1851B067" w14:textId="77777777" w:rsidR="00F64422" w:rsidRPr="00DC4C93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______________/ /</w:t>
      </w:r>
    </w:p>
    <w:p w14:paraId="10E92567" w14:textId="77777777" w:rsidR="00F64422" w:rsidRPr="000662A4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14:paraId="5B4CACEB" w14:textId="77777777" w:rsidR="00F64422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7929EAC" w14:textId="77777777" w:rsidR="00DC4C93" w:rsidRPr="000662A4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3EDDE428" w14:textId="77777777" w:rsidR="00F64422" w:rsidRPr="00DC4C93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14:paraId="6186AACC" w14:textId="77777777" w:rsidR="00F64422" w:rsidRPr="00DC4C93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14:paraId="06532CE7" w14:textId="29A6C4DF" w:rsidR="00F64422" w:rsidRPr="00DC4C93" w:rsidRDefault="00546F0D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546F0D">
        <w:rPr>
          <w:rFonts w:asciiTheme="majorHAnsi" w:hAnsiTheme="majorHAnsi"/>
          <w:sz w:val="26"/>
          <w:szCs w:val="26"/>
        </w:rPr>
        <w:t>Физические основы электроники твердого тела</w:t>
      </w:r>
    </w:p>
    <w:p w14:paraId="3FEE56C3" w14:textId="77777777" w:rsidR="00F64422" w:rsidRPr="00DC4C93" w:rsidRDefault="00F64422" w:rsidP="00F64422">
      <w:pPr>
        <w:jc w:val="center"/>
        <w:rPr>
          <w:rFonts w:asciiTheme="majorHAnsi" w:hAnsiTheme="majorHAnsi"/>
          <w:i/>
          <w:iCs/>
          <w:sz w:val="26"/>
          <w:szCs w:val="26"/>
        </w:rPr>
      </w:pPr>
    </w:p>
    <w:p w14:paraId="35833D33" w14:textId="77777777" w:rsidR="00F64422" w:rsidRPr="00DC4C93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14:paraId="06CF9683" w14:textId="77777777" w:rsidR="00F64422" w:rsidRPr="00DC4C93" w:rsidRDefault="00261934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r w:rsidRPr="00DC4C93">
        <w:rPr>
          <w:rFonts w:asciiTheme="majorHAnsi" w:hAnsiTheme="majorHAnsi"/>
          <w:b/>
          <w:sz w:val="26"/>
          <w:szCs w:val="26"/>
        </w:rPr>
        <w:t>Специалитет</w:t>
      </w:r>
    </w:p>
    <w:p w14:paraId="64CDCFEB" w14:textId="77777777" w:rsidR="00F64422" w:rsidRPr="00DC4C93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14:paraId="46AE4A47" w14:textId="77777777" w:rsidR="00F64422" w:rsidRPr="00DC4C93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Специальность</w:t>
      </w:r>
      <w:r w:rsidR="00F64422" w:rsidRPr="00DC4C93">
        <w:rPr>
          <w:rFonts w:asciiTheme="majorHAnsi" w:hAnsiTheme="majorHAnsi"/>
          <w:bCs/>
          <w:sz w:val="26"/>
          <w:szCs w:val="26"/>
        </w:rPr>
        <w:t>:</w:t>
      </w:r>
    </w:p>
    <w:p w14:paraId="276472D1" w14:textId="77777777" w:rsidR="00AC2965" w:rsidRPr="00DC4C93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sz w:val="26"/>
          <w:szCs w:val="26"/>
        </w:rPr>
        <w:t>03.0</w:t>
      </w:r>
      <w:r w:rsidR="00261934" w:rsidRPr="00DC4C93">
        <w:rPr>
          <w:rFonts w:asciiTheme="majorHAnsi" w:hAnsiTheme="majorHAnsi"/>
          <w:b/>
          <w:sz w:val="26"/>
          <w:szCs w:val="26"/>
        </w:rPr>
        <w:t>5</w:t>
      </w:r>
      <w:r w:rsidRPr="00DC4C93">
        <w:rPr>
          <w:rFonts w:asciiTheme="majorHAnsi" w:hAnsiTheme="majorHAnsi"/>
          <w:b/>
          <w:sz w:val="26"/>
          <w:szCs w:val="26"/>
        </w:rPr>
        <w:t xml:space="preserve">.02 </w:t>
      </w:r>
      <w:r w:rsidR="00002C40" w:rsidRPr="00DC4C93">
        <w:rPr>
          <w:rFonts w:asciiTheme="majorHAnsi" w:hAnsiTheme="majorHAnsi"/>
          <w:b/>
          <w:sz w:val="26"/>
          <w:szCs w:val="26"/>
        </w:rPr>
        <w:t>Ф</w:t>
      </w:r>
      <w:r w:rsidR="00261934" w:rsidRPr="00DC4C93">
        <w:rPr>
          <w:rFonts w:asciiTheme="majorHAnsi" w:hAnsiTheme="majorHAnsi"/>
          <w:b/>
          <w:sz w:val="26"/>
          <w:szCs w:val="26"/>
        </w:rPr>
        <w:t>ундаментальная и прикладная физика</w:t>
      </w:r>
    </w:p>
    <w:p w14:paraId="53957A6A" w14:textId="77777777" w:rsidR="00F64422" w:rsidRPr="00DC4C9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color w:val="000000" w:themeColor="text1"/>
          <w:sz w:val="26"/>
          <w:szCs w:val="26"/>
        </w:rPr>
      </w:pPr>
    </w:p>
    <w:p w14:paraId="28862115" w14:textId="77777777" w:rsidR="00AC2965" w:rsidRPr="00073DE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050941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050941">
        <w:rPr>
          <w:rFonts w:asciiTheme="majorHAnsi" w:hAnsiTheme="majorHAnsi"/>
          <w:bCs/>
          <w:sz w:val="26"/>
          <w:szCs w:val="26"/>
        </w:rPr>
        <w:t>/специализация</w:t>
      </w:r>
      <w:r w:rsidRPr="00050941">
        <w:rPr>
          <w:rFonts w:asciiTheme="majorHAnsi" w:hAnsiTheme="majorHAnsi"/>
          <w:bCs/>
          <w:sz w:val="26"/>
          <w:szCs w:val="26"/>
        </w:rPr>
        <w:t xml:space="preserve"> </w:t>
      </w:r>
      <w:r w:rsidR="00DC4C93" w:rsidRPr="00050941">
        <w:rPr>
          <w:rFonts w:asciiTheme="majorHAnsi" w:hAnsiTheme="majorHAnsi"/>
          <w:bCs/>
          <w:sz w:val="26"/>
          <w:szCs w:val="26"/>
        </w:rPr>
        <w:t>образовательной программы</w:t>
      </w:r>
      <w:r w:rsidRPr="00050941">
        <w:rPr>
          <w:rFonts w:asciiTheme="majorHAnsi" w:hAnsiTheme="majorHAnsi"/>
          <w:bCs/>
          <w:sz w:val="26"/>
          <w:szCs w:val="26"/>
        </w:rPr>
        <w:t>:</w:t>
      </w:r>
    </w:p>
    <w:p w14:paraId="66D9BA77" w14:textId="77777777" w:rsidR="00546F0D" w:rsidRDefault="00546F0D" w:rsidP="00546F0D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Физическая электроника</w:t>
      </w:r>
    </w:p>
    <w:p w14:paraId="41D7EE6B" w14:textId="77777777"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13E25E08" w14:textId="77777777"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6E3E269B" w14:textId="77777777" w:rsidR="00DC4C93" w:rsidRPr="00DC4C93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Форма обучения:</w:t>
      </w:r>
    </w:p>
    <w:p w14:paraId="615BF002" w14:textId="77777777" w:rsidR="00F64422" w:rsidRPr="00DC4C93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DC4C93">
        <w:rPr>
          <w:rFonts w:asciiTheme="majorHAnsi" w:hAnsiTheme="majorHAnsi"/>
          <w:sz w:val="26"/>
          <w:szCs w:val="26"/>
        </w:rPr>
        <w:t>Очная</w:t>
      </w:r>
    </w:p>
    <w:p w14:paraId="1F13658E" w14:textId="77777777" w:rsidR="00F64422" w:rsidRPr="00DC4C93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14:paraId="462BB07B" w14:textId="77777777"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151E4BDB" w14:textId="77777777"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4650DCFC" w14:textId="77777777"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273A93E1" w14:textId="77777777" w:rsidR="00DC4C93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14:paraId="0D47DA89" w14:textId="77777777"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sz w:val="26"/>
          <w:szCs w:val="26"/>
        </w:rPr>
        <w:t>Москва 20___</w:t>
      </w:r>
    </w:p>
    <w:p w14:paraId="18976B4D" w14:textId="77777777"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br w:type="page"/>
      </w:r>
    </w:p>
    <w:p w14:paraId="03FC1EED" w14:textId="77777777"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</w:rPr>
      </w:pPr>
      <w:r w:rsidRPr="000662A4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</w:t>
      </w:r>
      <w:r w:rsidRPr="000662A4">
        <w:rPr>
          <w:rFonts w:asciiTheme="majorHAnsi" w:hAnsiTheme="majorHAnsi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0662A4">
        <w:rPr>
          <w:rFonts w:asciiTheme="majorHAnsi" w:hAnsiTheme="majorHAnsi"/>
          <w:color w:val="000000"/>
        </w:rPr>
        <w:t>по специальности</w:t>
      </w:r>
      <w:r w:rsidRPr="000662A4">
        <w:rPr>
          <w:rFonts w:asciiTheme="majorHAnsi" w:hAnsiTheme="majorHAnsi"/>
          <w:color w:val="000000"/>
        </w:rPr>
        <w:t xml:space="preserve"> </w:t>
      </w:r>
      <w:r w:rsidR="00261934" w:rsidRPr="000662A4">
        <w:rPr>
          <w:rFonts w:asciiTheme="majorHAnsi" w:hAnsiTheme="majorHAnsi"/>
          <w:color w:val="000000"/>
        </w:rPr>
        <w:t>03.05.02 «Фундаментальная и прикладная физика</w:t>
      </w:r>
      <w:r w:rsidR="00A96157" w:rsidRPr="000662A4">
        <w:rPr>
          <w:rFonts w:asciiTheme="majorHAnsi" w:hAnsiTheme="majorHAnsi"/>
          <w:color w:val="000000"/>
        </w:rPr>
        <w:t>»</w:t>
      </w:r>
      <w:r w:rsidR="00073DE3">
        <w:rPr>
          <w:rFonts w:asciiTheme="majorHAnsi" w:hAnsiTheme="majorHAnsi"/>
        </w:rPr>
        <w:t xml:space="preserve">, </w:t>
      </w:r>
      <w:r w:rsidR="00073DE3" w:rsidRPr="00653EAB">
        <w:rPr>
          <w:rFonts w:ascii="Cambria" w:hAnsi="Cambria" w:cs="Cambria"/>
          <w:color w:val="000000"/>
        </w:rPr>
        <w:t xml:space="preserve">утвержденным приказом МГУ от </w:t>
      </w:r>
      <w:r w:rsidR="00073DE3" w:rsidRPr="00653EAB">
        <w:rPr>
          <w:rFonts w:ascii="Cambria" w:hAnsi="Cambria" w:cs="Cambria"/>
        </w:rPr>
        <w:t>21.12.2018</w:t>
      </w:r>
      <w:r w:rsidR="003D0D9A">
        <w:rPr>
          <w:rFonts w:ascii="Cambria" w:hAnsi="Cambria" w:cs="Cambria"/>
        </w:rPr>
        <w:t xml:space="preserve"> г. </w:t>
      </w:r>
      <w:r w:rsidR="00073DE3" w:rsidRPr="00653EAB">
        <w:rPr>
          <w:rFonts w:ascii="Cambria" w:hAnsi="Cambria" w:cs="Cambria"/>
          <w:color w:val="000000"/>
        </w:rPr>
        <w:t xml:space="preserve"> № </w:t>
      </w:r>
      <w:r w:rsidR="00073DE3" w:rsidRPr="00653EAB">
        <w:rPr>
          <w:rFonts w:ascii="Cambria" w:hAnsi="Cambria" w:cs="Cambria"/>
        </w:rPr>
        <w:t>1780</w:t>
      </w:r>
      <w:r w:rsidR="00073DE3" w:rsidRPr="00653EAB">
        <w:rPr>
          <w:rFonts w:ascii="Cambria" w:hAnsi="Cambria" w:cs="Cambria"/>
          <w:color w:val="000000"/>
        </w:rPr>
        <w:t>.</w:t>
      </w:r>
    </w:p>
    <w:p w14:paraId="7A3B152E" w14:textId="77777777"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47A8708F" w14:textId="77777777" w:rsidR="00BB6573" w:rsidRPr="000662A4" w:rsidRDefault="00BB6573" w:rsidP="00BB6573">
      <w:pPr>
        <w:spacing w:line="360" w:lineRule="auto"/>
        <w:rPr>
          <w:rFonts w:asciiTheme="majorHAnsi" w:hAnsiTheme="majorHAnsi"/>
          <w:color w:val="000000"/>
        </w:rPr>
      </w:pPr>
      <w:r w:rsidRPr="000662A4">
        <w:rPr>
          <w:rFonts w:asciiTheme="majorHAnsi" w:hAnsiTheme="majorHAnsi"/>
          <w:color w:val="000000"/>
        </w:rPr>
        <w:t xml:space="preserve">Год (годы) приема на обучение___________________________ </w:t>
      </w:r>
    </w:p>
    <w:p w14:paraId="23F2F8B0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B3B5081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6D8C3329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693A4FB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592CF90A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2D5AD5E4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10CC5CD4" w14:textId="77777777" w:rsidR="00782FF9" w:rsidRPr="000662A4" w:rsidRDefault="00782FF9" w:rsidP="00782FF9">
      <w:pPr>
        <w:ind w:firstLine="567"/>
        <w:rPr>
          <w:rFonts w:asciiTheme="majorHAnsi" w:hAnsiTheme="majorHAnsi"/>
        </w:rPr>
      </w:pPr>
      <w:r w:rsidRPr="000662A4">
        <w:rPr>
          <w:rFonts w:asciiTheme="majorHAnsi" w:hAnsiTheme="majorHAnsi"/>
          <w:b/>
          <w:bCs/>
        </w:rPr>
        <w:t>Авторы–составители:</w:t>
      </w:r>
    </w:p>
    <w:p w14:paraId="265A5A44" w14:textId="77777777" w:rsidR="00F76EB9" w:rsidRPr="000662A4" w:rsidRDefault="00F76EB9" w:rsidP="00F76EB9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8222B5">
        <w:rPr>
          <w:rFonts w:asciiTheme="majorHAnsi" w:hAnsiTheme="majorHAnsi" w:cs="Times New Roman"/>
          <w:sz w:val="24"/>
          <w:szCs w:val="24"/>
        </w:rPr>
        <w:t>К.ф.-м.н., Киреев Д.С.,</w:t>
      </w:r>
      <w:r w:rsidRPr="000662A4">
        <w:rPr>
          <w:rFonts w:asciiTheme="majorHAnsi" w:hAnsiTheme="majorHAnsi" w:cs="Times New Roman"/>
          <w:sz w:val="24"/>
          <w:szCs w:val="24"/>
        </w:rPr>
        <w:t xml:space="preserve"> </w:t>
      </w:r>
      <w:r w:rsidRPr="00006B48">
        <w:rPr>
          <w:rFonts w:asciiTheme="majorHAnsi" w:hAnsiTheme="majorHAnsi" w:cs="Times New Roman"/>
          <w:sz w:val="24"/>
          <w:szCs w:val="24"/>
        </w:rPr>
        <w:t>кафедра физической электроники физическог</w:t>
      </w:r>
      <w:r w:rsidRPr="000662A4">
        <w:rPr>
          <w:rFonts w:asciiTheme="majorHAnsi" w:hAnsiTheme="majorHAnsi" w:cs="Times New Roman"/>
          <w:sz w:val="24"/>
          <w:szCs w:val="24"/>
        </w:rPr>
        <w:t xml:space="preserve">о факультета МГУ </w:t>
      </w:r>
    </w:p>
    <w:p w14:paraId="7345A0D1" w14:textId="77777777" w:rsidR="00F76EB9" w:rsidRPr="000662A4" w:rsidRDefault="00F76EB9" w:rsidP="00F76EB9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8222B5">
        <w:rPr>
          <w:rFonts w:asciiTheme="majorHAnsi" w:hAnsiTheme="majorHAnsi" w:cs="Times New Roman"/>
          <w:sz w:val="24"/>
          <w:szCs w:val="24"/>
        </w:rPr>
        <w:t xml:space="preserve">К.ф.-м.н., </w:t>
      </w:r>
      <w:proofErr w:type="spellStart"/>
      <w:r w:rsidRPr="008222B5">
        <w:rPr>
          <w:rFonts w:asciiTheme="majorHAnsi" w:hAnsiTheme="majorHAnsi" w:cs="Times New Roman"/>
          <w:sz w:val="24"/>
          <w:szCs w:val="24"/>
        </w:rPr>
        <w:t>Орликовская</w:t>
      </w:r>
      <w:proofErr w:type="spellEnd"/>
      <w:r w:rsidRPr="008222B5">
        <w:rPr>
          <w:rFonts w:asciiTheme="majorHAnsi" w:hAnsiTheme="majorHAnsi" w:cs="Times New Roman"/>
          <w:sz w:val="24"/>
          <w:szCs w:val="24"/>
        </w:rPr>
        <w:t xml:space="preserve"> Н.Г.,</w:t>
      </w:r>
      <w:r w:rsidRPr="000662A4">
        <w:rPr>
          <w:rFonts w:asciiTheme="majorHAnsi" w:hAnsiTheme="majorHAnsi" w:cs="Times New Roman"/>
          <w:sz w:val="24"/>
          <w:szCs w:val="24"/>
        </w:rPr>
        <w:t xml:space="preserve"> кафедра </w:t>
      </w:r>
      <w:r w:rsidRPr="00006B48">
        <w:rPr>
          <w:rFonts w:asciiTheme="majorHAnsi" w:hAnsiTheme="majorHAnsi" w:cs="Times New Roman"/>
          <w:sz w:val="24"/>
          <w:szCs w:val="24"/>
        </w:rPr>
        <w:t>физической электроники</w:t>
      </w:r>
      <w:r w:rsidRPr="000662A4">
        <w:rPr>
          <w:rFonts w:asciiTheme="majorHAnsi" w:hAnsiTheme="majorHAnsi" w:cs="Times New Roman"/>
          <w:sz w:val="24"/>
          <w:szCs w:val="24"/>
        </w:rPr>
        <w:t xml:space="preserve"> физического факультета МГУ </w:t>
      </w:r>
    </w:p>
    <w:p w14:paraId="51376205" w14:textId="77777777" w:rsidR="00F76EB9" w:rsidRPr="000662A4" w:rsidRDefault="00F76EB9" w:rsidP="00F76EB9">
      <w:pPr>
        <w:rPr>
          <w:rFonts w:asciiTheme="majorHAnsi" w:hAnsiTheme="majorHAnsi"/>
        </w:rPr>
      </w:pPr>
    </w:p>
    <w:p w14:paraId="54B82977" w14:textId="77777777" w:rsidR="00F76EB9" w:rsidRPr="000662A4" w:rsidRDefault="00F76EB9" w:rsidP="00F76EB9">
      <w:pPr>
        <w:ind w:right="-6" w:firstLine="567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Заведующий кафедрой </w:t>
      </w:r>
    </w:p>
    <w:p w14:paraId="381B974B" w14:textId="77777777" w:rsidR="00F76EB9" w:rsidRPr="00B4574C" w:rsidRDefault="00F76EB9" w:rsidP="00F76EB9">
      <w:pPr>
        <w:ind w:right="-6" w:firstLine="567"/>
        <w:rPr>
          <w:rFonts w:asciiTheme="majorHAnsi" w:hAnsiTheme="majorHAnsi"/>
          <w:i/>
          <w:iCs/>
          <w:vertAlign w:val="superscript"/>
        </w:rPr>
      </w:pPr>
      <w:r>
        <w:rPr>
          <w:rFonts w:asciiTheme="majorHAnsi" w:hAnsiTheme="majorHAnsi"/>
        </w:rPr>
        <w:t>Доктор физико-математических наук</w:t>
      </w:r>
      <w:r w:rsidRPr="000662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профессор Черныш Владимир Савельевич</w:t>
      </w:r>
      <w:r w:rsidRPr="000662A4">
        <w:rPr>
          <w:rFonts w:asciiTheme="majorHAnsi" w:hAnsiTheme="majorHAnsi"/>
        </w:rPr>
        <w:t xml:space="preserve">, </w:t>
      </w:r>
      <w:r w:rsidRPr="00B4574C">
        <w:rPr>
          <w:rFonts w:asciiTheme="majorHAnsi" w:hAnsiTheme="majorHAnsi"/>
        </w:rPr>
        <w:t xml:space="preserve">заведующий </w:t>
      </w:r>
      <w:r w:rsidRPr="00B4574C">
        <w:rPr>
          <w:rFonts w:asciiTheme="majorHAnsi" w:hAnsiTheme="majorHAnsi"/>
          <w:u w:val="single"/>
        </w:rPr>
        <w:t>кафедрой физической электроники</w:t>
      </w:r>
    </w:p>
    <w:p w14:paraId="1587E2A7" w14:textId="77777777" w:rsidR="00F76EB9" w:rsidRPr="000662A4" w:rsidRDefault="00F76EB9" w:rsidP="00F76EB9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6D5A9481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470010D3" w14:textId="77777777" w:rsidR="00BB6573" w:rsidRPr="000662A4" w:rsidRDefault="00BB6573" w:rsidP="00BB6573">
      <w:pPr>
        <w:rPr>
          <w:rFonts w:asciiTheme="majorHAnsi" w:hAnsiTheme="majorHAnsi"/>
        </w:rPr>
        <w:sectPr w:rsidR="00BB6573" w:rsidRPr="000662A4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8924125" w14:textId="77777777" w:rsidR="00FC55D2" w:rsidRPr="004E21C1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0" w:name="_Hlk519683482"/>
      <w:r w:rsidRPr="00F76EB9">
        <w:rPr>
          <w:rFonts w:asciiTheme="majorHAnsi" w:hAnsiTheme="majorHAnsi"/>
          <w:b/>
          <w:bCs/>
        </w:rPr>
        <w:lastRenderedPageBreak/>
        <w:t>Аннотация к рабочей программе дисциплины</w:t>
      </w:r>
      <w:r w:rsidRPr="004E21C1">
        <w:rPr>
          <w:rFonts w:asciiTheme="majorHAnsi" w:hAnsiTheme="majorHAnsi"/>
          <w:b/>
          <w:bCs/>
        </w:rPr>
        <w:t xml:space="preserve"> </w:t>
      </w:r>
      <w:bookmarkEnd w:id="0"/>
    </w:p>
    <w:p w14:paraId="4DDA281E" w14:textId="77777777" w:rsidR="00B3550E" w:rsidRPr="000662A4" w:rsidRDefault="00B3550E" w:rsidP="000662A4">
      <w:pPr>
        <w:spacing w:line="276" w:lineRule="auto"/>
        <w:jc w:val="both"/>
        <w:rPr>
          <w:rFonts w:asciiTheme="majorHAnsi" w:hAnsiTheme="majorHAnsi"/>
          <w:bCs/>
          <w:color w:val="000000"/>
        </w:rPr>
      </w:pPr>
    </w:p>
    <w:p w14:paraId="434ECF47" w14:textId="153FB48D" w:rsidR="003158FF" w:rsidRPr="00D83B87" w:rsidRDefault="00F76EB9" w:rsidP="003158FF">
      <w:pPr>
        <w:jc w:val="both"/>
        <w:rPr>
          <w:rFonts w:ascii="Cambria" w:hAnsi="Cambria" w:cs="Cambria"/>
        </w:rPr>
      </w:pPr>
      <w:r w:rsidRPr="00F76EB9">
        <w:rPr>
          <w:rFonts w:asciiTheme="majorHAnsi" w:hAnsiTheme="majorHAnsi"/>
        </w:rPr>
        <w:t xml:space="preserve">В курсе излагаются основы физики твердого тела. Рассматривается структура кристаллов, методы ее описания и экспериментального исследования. Дается характеристика различных типов связей, определяющих структуру вещества. Разбираются основные типы кристаллических решеток, элементы симметрии, вводится понятие обратной решетки и зоны </w:t>
      </w:r>
      <w:proofErr w:type="spellStart"/>
      <w:r w:rsidRPr="00F76EB9">
        <w:rPr>
          <w:rFonts w:asciiTheme="majorHAnsi" w:hAnsiTheme="majorHAnsi"/>
        </w:rPr>
        <w:t>Бриллюэна</w:t>
      </w:r>
      <w:proofErr w:type="spellEnd"/>
      <w:r w:rsidRPr="00F76EB9">
        <w:rPr>
          <w:rFonts w:asciiTheme="majorHAnsi" w:hAnsiTheme="majorHAnsi"/>
        </w:rPr>
        <w:t>. Описывается дифракция в кристаллах, рассматривается структурный фактор базиса и форм-фактор. Рассматриваются тепловые колебания решетки, возбуждение фононов в твердом теле. Обсуждаются виды дефектов в кристаллах (точечные, линейные, поверхностные и объемные). Также в лекциях описываются механизмы роста тонких пленок.</w:t>
      </w:r>
    </w:p>
    <w:p w14:paraId="4172B37B" w14:textId="77777777" w:rsidR="00C50667" w:rsidRPr="000662A4" w:rsidRDefault="00C50667" w:rsidP="000662A4">
      <w:pPr>
        <w:spacing w:line="276" w:lineRule="auto"/>
        <w:ind w:firstLine="709"/>
        <w:jc w:val="both"/>
        <w:rPr>
          <w:rFonts w:asciiTheme="majorHAnsi" w:hAnsiTheme="majorHAnsi"/>
          <w:bCs/>
          <w:color w:val="000000"/>
        </w:rPr>
      </w:pPr>
    </w:p>
    <w:p w14:paraId="685C439B" w14:textId="77777777" w:rsidR="00E34A5D" w:rsidRPr="000662A4" w:rsidRDefault="00E34A5D" w:rsidP="000662A4">
      <w:pPr>
        <w:pStyle w:val="a8"/>
        <w:numPr>
          <w:ilvl w:val="0"/>
          <w:numId w:val="3"/>
        </w:numPr>
        <w:ind w:left="426"/>
        <w:rPr>
          <w:rFonts w:asciiTheme="majorHAnsi" w:hAnsiTheme="majorHAnsi" w:cs="Times New Roman"/>
          <w:bCs/>
          <w:sz w:val="24"/>
          <w:szCs w:val="24"/>
        </w:rPr>
      </w:pPr>
      <w:r w:rsidRPr="000662A4">
        <w:rPr>
          <w:rFonts w:asciiTheme="majorHAnsi" w:hAnsiTheme="majorHAnsi"/>
          <w:bCs/>
          <w:sz w:val="24"/>
          <w:szCs w:val="24"/>
        </w:rPr>
        <w:br w:type="page"/>
      </w:r>
    </w:p>
    <w:p w14:paraId="369A8DEA" w14:textId="77777777" w:rsidR="00BB6573" w:rsidRPr="00802009" w:rsidRDefault="00F62D13" w:rsidP="000662A4">
      <w:pPr>
        <w:spacing w:line="276" w:lineRule="auto"/>
        <w:rPr>
          <w:rFonts w:asciiTheme="majorHAnsi" w:hAnsiTheme="majorHAnsi"/>
          <w:b/>
          <w:bCs/>
          <w:color w:val="000000"/>
        </w:rPr>
      </w:pPr>
      <w:r w:rsidRPr="00802009">
        <w:rPr>
          <w:rFonts w:asciiTheme="majorHAnsi" w:hAnsiTheme="majorHAnsi"/>
          <w:b/>
        </w:rPr>
        <w:lastRenderedPageBreak/>
        <w:t>1</w:t>
      </w:r>
      <w:r w:rsidR="00FC55D2" w:rsidRPr="00802009">
        <w:rPr>
          <w:rFonts w:asciiTheme="majorHAnsi" w:hAnsiTheme="majorHAnsi"/>
          <w:b/>
        </w:rPr>
        <w:t xml:space="preserve">. </w:t>
      </w:r>
      <w:r w:rsidRPr="00802009">
        <w:rPr>
          <w:rFonts w:asciiTheme="majorHAnsi" w:hAnsiTheme="majorHAnsi"/>
          <w:b/>
          <w:bCs/>
          <w:color w:val="000000"/>
        </w:rPr>
        <w:t>Место дисциплины</w:t>
      </w:r>
      <w:r w:rsidR="00B3550E" w:rsidRPr="00802009">
        <w:rPr>
          <w:rFonts w:asciiTheme="majorHAnsi" w:hAnsiTheme="majorHAnsi"/>
          <w:b/>
          <w:bCs/>
          <w:color w:val="000000"/>
        </w:rPr>
        <w:t xml:space="preserve"> (модуля)</w:t>
      </w:r>
      <w:r w:rsidRPr="00802009">
        <w:rPr>
          <w:rFonts w:asciiTheme="majorHAnsi" w:hAnsiTheme="majorHAnsi"/>
          <w:b/>
          <w:bCs/>
          <w:color w:val="000000"/>
        </w:rPr>
        <w:t xml:space="preserve"> в структуре </w:t>
      </w:r>
      <w:r w:rsidR="00164C0E" w:rsidRPr="00802009">
        <w:rPr>
          <w:rFonts w:asciiTheme="majorHAnsi" w:hAnsiTheme="majorHAnsi"/>
          <w:b/>
          <w:bCs/>
          <w:color w:val="000000"/>
        </w:rPr>
        <w:t>образовательной программы</w:t>
      </w:r>
    </w:p>
    <w:p w14:paraId="00366CAB" w14:textId="77777777" w:rsidR="00F76EB9" w:rsidRPr="00DB15EC" w:rsidRDefault="00F76EB9" w:rsidP="00F76EB9">
      <w:pPr>
        <w:spacing w:line="276" w:lineRule="auto"/>
        <w:jc w:val="both"/>
        <w:rPr>
          <w:rFonts w:asciiTheme="majorHAnsi" w:hAnsiTheme="majorHAnsi"/>
          <w:bCs/>
        </w:rPr>
      </w:pPr>
      <w:r w:rsidRPr="008222B5">
        <w:rPr>
          <w:rFonts w:asciiTheme="majorHAnsi" w:hAnsiTheme="majorHAnsi"/>
          <w:iCs/>
        </w:rPr>
        <w:t>Вариативная часть, обязательная дисциплина.</w:t>
      </w:r>
    </w:p>
    <w:p w14:paraId="042E53C7" w14:textId="77777777" w:rsidR="00C50667" w:rsidRPr="000662A4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14:paraId="0050A6A1" w14:textId="77777777" w:rsidR="00BB6573" w:rsidRPr="000662A4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F76EB9">
        <w:rPr>
          <w:rFonts w:asciiTheme="majorHAnsi" w:hAnsiTheme="majorHAnsi"/>
          <w:b/>
          <w:bCs/>
        </w:rPr>
        <w:t>2.</w:t>
      </w:r>
      <w:r w:rsidRPr="00F76EB9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  <w:r w:rsidRPr="000662A4">
        <w:rPr>
          <w:rFonts w:asciiTheme="majorHAnsi" w:hAnsiTheme="majorHAnsi"/>
        </w:rPr>
        <w:t xml:space="preserve"> </w:t>
      </w:r>
    </w:p>
    <w:p w14:paraId="1226B985" w14:textId="09145DB2" w:rsidR="00040F0D" w:rsidRPr="000662A4" w:rsidRDefault="00F76EB9" w:rsidP="000662A4">
      <w:pPr>
        <w:spacing w:line="276" w:lineRule="auto"/>
        <w:jc w:val="both"/>
        <w:rPr>
          <w:rFonts w:asciiTheme="majorHAnsi" w:hAnsiTheme="majorHAnsi"/>
          <w:b/>
          <w:i/>
          <w:iCs/>
          <w:color w:val="000000" w:themeColor="text1"/>
        </w:rPr>
      </w:pPr>
      <w:r>
        <w:t>Не установлены</w:t>
      </w:r>
    </w:p>
    <w:p w14:paraId="72A7E134" w14:textId="77777777" w:rsidR="00C50667" w:rsidRPr="000662A4" w:rsidRDefault="00C50667" w:rsidP="000662A4">
      <w:pPr>
        <w:spacing w:line="276" w:lineRule="auto"/>
        <w:rPr>
          <w:rFonts w:asciiTheme="majorHAnsi" w:hAnsiTheme="majorHAnsi"/>
          <w:i/>
          <w:iCs/>
        </w:rPr>
      </w:pPr>
    </w:p>
    <w:p w14:paraId="2D778971" w14:textId="77777777" w:rsidR="008C4981" w:rsidRPr="00802009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3D0D9A">
        <w:rPr>
          <w:rFonts w:asciiTheme="majorHAnsi" w:hAnsiTheme="majorHAnsi"/>
          <w:b/>
          <w:bCs/>
        </w:rPr>
        <w:t>3.</w:t>
      </w:r>
      <w:r w:rsidRPr="003D0D9A">
        <w:rPr>
          <w:rFonts w:asciiTheme="majorHAnsi" w:hAnsiTheme="majorHAnsi"/>
          <w:b/>
        </w:rPr>
        <w:t> </w:t>
      </w:r>
      <w:r w:rsidR="00164C0E" w:rsidRPr="003D0D9A">
        <w:rPr>
          <w:rFonts w:asciiTheme="majorHAnsi" w:hAnsiTheme="majorHAnsi"/>
          <w:b/>
        </w:rPr>
        <w:t>Планируемые результаты обучения по дисциплине (модулю), соотнесенные с требуемыми компетенциями выпускников</w:t>
      </w:r>
      <w:r w:rsidRPr="00802009">
        <w:rPr>
          <w:rFonts w:asciiTheme="majorHAnsi" w:hAnsiTheme="majorHAnsi"/>
          <w:b/>
        </w:rPr>
        <w:t xml:space="preserve"> </w:t>
      </w:r>
    </w:p>
    <w:p w14:paraId="5DE09023" w14:textId="77777777" w:rsidR="00BB6573" w:rsidRPr="000662A4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2"/>
        <w:gridCol w:w="4523"/>
        <w:gridCol w:w="5185"/>
      </w:tblGrid>
      <w:tr w:rsidR="00B130C1" w:rsidRPr="000662A4" w14:paraId="73181EE8" w14:textId="77777777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1A0" w14:textId="77777777"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19D" w14:textId="77777777"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723" w14:textId="77777777" w:rsidR="00B130C1" w:rsidRPr="00653EAB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653EAB">
              <w:rPr>
                <w:rFonts w:asciiTheme="majorHAnsi" w:hAnsiTheme="majorHAnsi"/>
                <w:b/>
                <w:b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CF58DE" w:rsidRPr="000662A4" w14:paraId="5B1DA7BD" w14:textId="77777777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846" w14:textId="77777777" w:rsidR="00CF58DE" w:rsidRPr="000662A4" w:rsidRDefault="00CF58DE" w:rsidP="007D486C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826" w14:textId="77777777" w:rsidR="00873606" w:rsidRPr="000662A4" w:rsidRDefault="00873606" w:rsidP="007D486C">
            <w:pPr>
              <w:pStyle w:val="Default"/>
              <w:rPr>
                <w:rFonts w:asciiTheme="majorHAnsi" w:hAnsiTheme="majorHAnsi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81F" w14:textId="4107A74F" w:rsidR="00F76EB9" w:rsidRPr="008222B5" w:rsidRDefault="00F76EB9" w:rsidP="00F76EB9">
            <w:pPr>
              <w:rPr>
                <w:rFonts w:asciiTheme="majorHAnsi" w:hAnsiTheme="majorHAnsi"/>
              </w:rPr>
            </w:pPr>
            <w:r w:rsidRPr="00653EAB">
              <w:rPr>
                <w:rFonts w:asciiTheme="majorHAnsi" w:hAnsiTheme="majorHAnsi"/>
              </w:rPr>
              <w:t>Знать</w:t>
            </w:r>
            <w:r>
              <w:rPr>
                <w:rFonts w:asciiTheme="majorHAnsi" w:hAnsiTheme="majorHAnsi"/>
              </w:rPr>
              <w:t xml:space="preserve"> основные разделы электроники </w:t>
            </w:r>
            <w:r w:rsidRPr="008222B5">
              <w:rPr>
                <w:rFonts w:asciiTheme="majorHAnsi" w:hAnsiTheme="majorHAnsi"/>
              </w:rPr>
              <w:t>физики твердого тела</w:t>
            </w:r>
          </w:p>
          <w:p w14:paraId="5AF1BF33" w14:textId="77777777" w:rsidR="00F76EB9" w:rsidRPr="008222B5" w:rsidRDefault="00F76EB9" w:rsidP="00F76EB9">
            <w:pPr>
              <w:rPr>
                <w:rFonts w:asciiTheme="majorHAnsi" w:hAnsiTheme="majorHAnsi"/>
              </w:rPr>
            </w:pPr>
            <w:r w:rsidRPr="008222B5">
              <w:rPr>
                <w:rFonts w:asciiTheme="majorHAnsi" w:hAnsiTheme="majorHAnsi"/>
              </w:rPr>
              <w:t>Уметь применять фундаментальные знания в области физики твердого тела для решения научно-исследовательских задач</w:t>
            </w:r>
          </w:p>
          <w:p w14:paraId="42D75D28" w14:textId="0740DB60" w:rsidR="00CF58DE" w:rsidRPr="00653EAB" w:rsidRDefault="00F76EB9" w:rsidP="00F76EB9">
            <w:pPr>
              <w:rPr>
                <w:rFonts w:asciiTheme="majorHAnsi" w:hAnsiTheme="majorHAnsi"/>
              </w:rPr>
            </w:pPr>
            <w:r w:rsidRPr="008222B5">
              <w:rPr>
                <w:rFonts w:asciiTheme="majorHAnsi" w:hAnsiTheme="majorHAnsi"/>
              </w:rPr>
              <w:t>Владеть методами исследования в области физики твердого тела для решения практических</w:t>
            </w:r>
            <w:r>
              <w:rPr>
                <w:rFonts w:asciiTheme="majorHAnsi" w:hAnsiTheme="majorHAnsi"/>
              </w:rPr>
              <w:t xml:space="preserve"> задач</w:t>
            </w:r>
          </w:p>
        </w:tc>
      </w:tr>
    </w:tbl>
    <w:p w14:paraId="1BB8E032" w14:textId="77777777" w:rsidR="00B130C1" w:rsidRPr="000662A4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14:paraId="1E7D8C2C" w14:textId="71758137" w:rsidR="000662A4" w:rsidRPr="00F76EB9" w:rsidRDefault="00F76EB9" w:rsidP="00F76EB9">
      <w:pPr>
        <w:rPr>
          <w:rFonts w:asciiTheme="majorHAnsi" w:hAnsiTheme="majorHAnsi"/>
        </w:rPr>
      </w:pPr>
      <w:r w:rsidRPr="00F76EB9">
        <w:rPr>
          <w:rFonts w:asciiTheme="majorHAnsi" w:hAnsiTheme="majorHAnsi"/>
          <w:b/>
          <w:bCs/>
        </w:rPr>
        <w:t>4.</w:t>
      </w:r>
      <w:r>
        <w:rPr>
          <w:rFonts w:asciiTheme="majorHAnsi" w:hAnsiTheme="majorHAnsi"/>
        </w:rPr>
        <w:t xml:space="preserve"> </w:t>
      </w:r>
      <w:r w:rsidR="000662A4" w:rsidRPr="00F76EB9">
        <w:rPr>
          <w:rFonts w:asciiTheme="majorHAnsi" w:hAnsiTheme="majorHAnsi"/>
        </w:rPr>
        <w:t>Объем дисциплины (модуля)</w:t>
      </w:r>
      <w:r w:rsidR="006C19E1" w:rsidRPr="00F76EB9">
        <w:rPr>
          <w:rFonts w:asciiTheme="majorHAnsi" w:hAnsiTheme="majorHAnsi"/>
        </w:rPr>
        <w:t xml:space="preserve"> составляет</w:t>
      </w:r>
      <w:r w:rsidR="000662A4" w:rsidRPr="00F76EB9">
        <w:rPr>
          <w:rFonts w:asciiTheme="majorHAnsi" w:hAnsiTheme="majorHAnsi"/>
        </w:rPr>
        <w:t xml:space="preserve"> </w:t>
      </w:r>
      <w:r w:rsidRPr="00F76EB9">
        <w:rPr>
          <w:rFonts w:asciiTheme="majorHAnsi" w:hAnsiTheme="majorHAnsi"/>
        </w:rPr>
        <w:t xml:space="preserve">3 </w:t>
      </w:r>
      <w:proofErr w:type="spellStart"/>
      <w:r w:rsidR="000662A4" w:rsidRPr="00F76EB9">
        <w:rPr>
          <w:rFonts w:asciiTheme="majorHAnsi" w:hAnsiTheme="majorHAnsi"/>
        </w:rPr>
        <w:t>з.е</w:t>
      </w:r>
      <w:proofErr w:type="spellEnd"/>
      <w:r w:rsidR="000662A4" w:rsidRPr="00F76EB9">
        <w:rPr>
          <w:rFonts w:asciiTheme="majorHAnsi" w:hAnsiTheme="majorHAnsi"/>
        </w:rPr>
        <w:t>., в том числе</w:t>
      </w:r>
      <w:r w:rsidR="006C19E1" w:rsidRPr="00F76EB9">
        <w:rPr>
          <w:rFonts w:asciiTheme="majorHAnsi" w:hAnsiTheme="majorHAnsi"/>
        </w:rPr>
        <w:t>:</w:t>
      </w:r>
      <w:r w:rsidR="000662A4" w:rsidRPr="00F76EB9">
        <w:rPr>
          <w:rFonts w:asciiTheme="majorHAnsi" w:hAnsiTheme="majorHAnsi"/>
        </w:rPr>
        <w:t xml:space="preserve"> </w:t>
      </w:r>
      <w:r w:rsidRPr="00F76EB9">
        <w:rPr>
          <w:rFonts w:asciiTheme="majorHAnsi" w:hAnsiTheme="majorHAnsi"/>
        </w:rPr>
        <w:t xml:space="preserve">72 </w:t>
      </w:r>
      <w:r w:rsidR="000662A4" w:rsidRPr="00F76EB9">
        <w:rPr>
          <w:rFonts w:asciiTheme="majorHAnsi" w:hAnsiTheme="majorHAnsi"/>
        </w:rPr>
        <w:t>академических часов</w:t>
      </w:r>
      <w:r w:rsidR="00131DD3" w:rsidRPr="00F76EB9">
        <w:rPr>
          <w:rFonts w:asciiTheme="majorHAnsi" w:hAnsiTheme="majorHAnsi"/>
        </w:rPr>
        <w:t>, отведенных</w:t>
      </w:r>
      <w:r w:rsidR="000662A4" w:rsidRPr="00F76EB9">
        <w:rPr>
          <w:rFonts w:asciiTheme="majorHAnsi" w:hAnsiTheme="majorHAnsi"/>
        </w:rPr>
        <w:t xml:space="preserve"> на контактную работу обучающихся с преподавателем, </w:t>
      </w:r>
      <w:r w:rsidRPr="00F76EB9">
        <w:rPr>
          <w:rFonts w:asciiTheme="majorHAnsi" w:hAnsiTheme="majorHAnsi"/>
        </w:rPr>
        <w:t>36</w:t>
      </w:r>
      <w:r w:rsidR="006C19E1" w:rsidRPr="00F76EB9">
        <w:rPr>
          <w:rFonts w:asciiTheme="majorHAnsi" w:hAnsiTheme="majorHAnsi"/>
        </w:rPr>
        <w:t xml:space="preserve"> </w:t>
      </w:r>
      <w:r w:rsidR="000662A4" w:rsidRPr="00F76EB9">
        <w:rPr>
          <w:rFonts w:asciiTheme="majorHAnsi" w:hAnsiTheme="majorHAnsi"/>
        </w:rPr>
        <w:t>академических часов</w:t>
      </w:r>
      <w:r w:rsidR="00131DD3" w:rsidRPr="00F76EB9">
        <w:rPr>
          <w:rFonts w:asciiTheme="majorHAnsi" w:hAnsiTheme="majorHAnsi"/>
        </w:rPr>
        <w:t>, отведенных</w:t>
      </w:r>
      <w:r w:rsidR="000662A4" w:rsidRPr="00F76EB9">
        <w:rPr>
          <w:rFonts w:asciiTheme="majorHAnsi" w:hAnsiTheme="majorHAnsi"/>
        </w:rPr>
        <w:t xml:space="preserve"> на самостоятельную работу обучающихся. </w:t>
      </w:r>
    </w:p>
    <w:p w14:paraId="2A62E174" w14:textId="77777777" w:rsidR="00F76EB9" w:rsidRDefault="00F76EB9" w:rsidP="00F76EB9">
      <w:pPr>
        <w:rPr>
          <w:rFonts w:asciiTheme="majorHAnsi" w:hAnsiTheme="majorHAnsi"/>
        </w:rPr>
      </w:pPr>
    </w:p>
    <w:p w14:paraId="605F9025" w14:textId="77777777" w:rsidR="00F76EB9" w:rsidRDefault="00F76EB9" w:rsidP="00F76EB9">
      <w:pPr>
        <w:rPr>
          <w:rFonts w:asciiTheme="majorHAnsi" w:hAnsiTheme="majorHAnsi"/>
        </w:rPr>
      </w:pPr>
    </w:p>
    <w:p w14:paraId="542D9C0D" w14:textId="77777777" w:rsidR="00F76EB9" w:rsidRDefault="00F76EB9" w:rsidP="00F76EB9">
      <w:pPr>
        <w:rPr>
          <w:rFonts w:asciiTheme="majorHAnsi" w:hAnsiTheme="majorHAnsi"/>
        </w:rPr>
      </w:pPr>
    </w:p>
    <w:p w14:paraId="4BBFE739" w14:textId="77777777" w:rsidR="00F76EB9" w:rsidRDefault="00F76EB9" w:rsidP="00F76EB9">
      <w:pPr>
        <w:rPr>
          <w:rFonts w:asciiTheme="majorHAnsi" w:hAnsiTheme="majorHAnsi"/>
        </w:rPr>
      </w:pPr>
    </w:p>
    <w:p w14:paraId="1F74F9D8" w14:textId="77777777" w:rsidR="00F76EB9" w:rsidRDefault="00F76EB9" w:rsidP="00F76EB9">
      <w:pPr>
        <w:rPr>
          <w:rFonts w:asciiTheme="majorHAnsi" w:hAnsiTheme="majorHAnsi"/>
        </w:rPr>
      </w:pPr>
    </w:p>
    <w:p w14:paraId="0243F243" w14:textId="77777777" w:rsidR="00F76EB9" w:rsidRDefault="00F76EB9" w:rsidP="00F76EB9">
      <w:pPr>
        <w:rPr>
          <w:rFonts w:asciiTheme="majorHAnsi" w:hAnsiTheme="majorHAnsi"/>
        </w:rPr>
      </w:pPr>
    </w:p>
    <w:p w14:paraId="4F29E980" w14:textId="77777777" w:rsidR="00F76EB9" w:rsidRDefault="00F76EB9" w:rsidP="00F76EB9">
      <w:pPr>
        <w:rPr>
          <w:rFonts w:asciiTheme="majorHAnsi" w:hAnsiTheme="majorHAnsi"/>
        </w:rPr>
      </w:pPr>
    </w:p>
    <w:p w14:paraId="51773BB1" w14:textId="77777777" w:rsidR="00131DD3" w:rsidRDefault="00131DD3" w:rsidP="000662A4">
      <w:pPr>
        <w:jc w:val="both"/>
        <w:rPr>
          <w:rFonts w:asciiTheme="majorHAnsi" w:hAnsiTheme="majorHAnsi"/>
        </w:rPr>
      </w:pPr>
    </w:p>
    <w:p w14:paraId="662913B2" w14:textId="77777777" w:rsidR="00F76EB9" w:rsidRDefault="00F76EB9" w:rsidP="000662A4">
      <w:pPr>
        <w:jc w:val="both"/>
        <w:rPr>
          <w:rFonts w:asciiTheme="majorHAnsi" w:hAnsiTheme="majorHAnsi"/>
        </w:rPr>
      </w:pPr>
    </w:p>
    <w:p w14:paraId="6DB4B5FC" w14:textId="77777777" w:rsidR="00802009" w:rsidRDefault="006C19E1" w:rsidP="000662A4">
      <w:pPr>
        <w:spacing w:line="276" w:lineRule="auto"/>
        <w:jc w:val="both"/>
        <w:rPr>
          <w:rFonts w:asciiTheme="majorHAnsi" w:hAnsiTheme="majorHAnsi"/>
        </w:rPr>
      </w:pPr>
      <w:r w:rsidRPr="00F76EB9">
        <w:rPr>
          <w:rFonts w:asciiTheme="majorHAnsi" w:hAnsiTheme="majorHAnsi"/>
          <w:b/>
          <w:bCs/>
        </w:rPr>
        <w:lastRenderedPageBreak/>
        <w:t>5</w:t>
      </w:r>
      <w:r w:rsidR="003158FF" w:rsidRPr="00F76EB9">
        <w:rPr>
          <w:rFonts w:asciiTheme="majorHAnsi" w:hAnsiTheme="majorHAnsi"/>
          <w:b/>
          <w:bCs/>
        </w:rPr>
        <w:t>. </w:t>
      </w:r>
      <w:r w:rsidR="00802009" w:rsidRPr="00F76EB9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48B66C79" w14:textId="77777777" w:rsidR="00785A92" w:rsidRPr="00802009" w:rsidRDefault="00785A92" w:rsidP="000662A4">
      <w:pPr>
        <w:spacing w:line="276" w:lineRule="auto"/>
        <w:jc w:val="both"/>
        <w:rPr>
          <w:rFonts w:asciiTheme="majorHAnsi" w:hAnsiTheme="majorHAnsi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7"/>
        <w:gridCol w:w="1026"/>
        <w:gridCol w:w="1071"/>
        <w:gridCol w:w="1257"/>
        <w:gridCol w:w="1257"/>
        <w:gridCol w:w="1256"/>
        <w:gridCol w:w="1397"/>
        <w:gridCol w:w="1675"/>
        <w:gridCol w:w="3004"/>
      </w:tblGrid>
      <w:tr w:rsidR="005945DA" w:rsidRPr="00050941" w14:paraId="487D4231" w14:textId="77777777" w:rsidTr="00E33814">
        <w:trPr>
          <w:trHeight w:val="135"/>
        </w:trPr>
        <w:tc>
          <w:tcPr>
            <w:tcW w:w="2617" w:type="dxa"/>
            <w:vMerge w:val="restart"/>
          </w:tcPr>
          <w:p w14:paraId="196C3567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>и</w:t>
            </w:r>
            <w:r w:rsidR="00692144" w:rsidRP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краткое содержание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14:paraId="674962EB" w14:textId="77777777" w:rsidR="005945DA" w:rsidRPr="00050941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  <w:p w14:paraId="0564BB8C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26" w:type="dxa"/>
            <w:vMerge w:val="restart"/>
          </w:tcPr>
          <w:p w14:paraId="047BAC1A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14:paraId="17860471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7913" w:type="dxa"/>
            <w:gridSpan w:val="6"/>
          </w:tcPr>
          <w:p w14:paraId="0B650FDD" w14:textId="77777777"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04" w:type="dxa"/>
            <w:vMerge w:val="restart"/>
            <w:vAlign w:val="center"/>
          </w:tcPr>
          <w:p w14:paraId="3F1E363A" w14:textId="77777777" w:rsidR="005945DA" w:rsidRPr="00050941" w:rsidRDefault="005945DA" w:rsidP="0044578F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14:paraId="0513179B" w14:textId="77777777" w:rsidR="005945DA" w:rsidRPr="00050941" w:rsidRDefault="005945DA" w:rsidP="005D5F79">
            <w:pPr>
              <w:rPr>
                <w:rFonts w:asciiTheme="majorHAnsi" w:hAnsiTheme="majorHAnsi"/>
                <w:b/>
              </w:rPr>
            </w:pPr>
          </w:p>
        </w:tc>
      </w:tr>
      <w:tr w:rsidR="005945DA" w:rsidRPr="00050941" w14:paraId="1B56ECFD" w14:textId="77777777" w:rsidTr="00E33814">
        <w:trPr>
          <w:trHeight w:val="135"/>
        </w:trPr>
        <w:tc>
          <w:tcPr>
            <w:tcW w:w="2617" w:type="dxa"/>
            <w:vMerge/>
          </w:tcPr>
          <w:p w14:paraId="08612413" w14:textId="77777777"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6" w:type="dxa"/>
            <w:vMerge/>
          </w:tcPr>
          <w:p w14:paraId="11B1B151" w14:textId="77777777"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38" w:type="dxa"/>
            <w:gridSpan w:val="5"/>
          </w:tcPr>
          <w:p w14:paraId="68EC1DAE" w14:textId="77777777"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453B9153" w14:textId="77777777"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050941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14:paraId="1942F353" w14:textId="77777777"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75" w:type="dxa"/>
            <w:vMerge w:val="restart"/>
            <w:textDirection w:val="btLr"/>
            <w:vAlign w:val="center"/>
          </w:tcPr>
          <w:p w14:paraId="387D6648" w14:textId="77777777"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3DC9BBA9" w14:textId="77777777"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 часы</w:t>
            </w:r>
          </w:p>
        </w:tc>
        <w:tc>
          <w:tcPr>
            <w:tcW w:w="3004" w:type="dxa"/>
            <w:vMerge/>
          </w:tcPr>
          <w:p w14:paraId="7F31249F" w14:textId="77777777" w:rsidR="005945DA" w:rsidRPr="00050941" w:rsidRDefault="005945DA" w:rsidP="005D5F79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D0369D" w:rsidRPr="00050941" w14:paraId="088612E2" w14:textId="77777777" w:rsidTr="00E33814">
        <w:trPr>
          <w:trHeight w:val="549"/>
        </w:trPr>
        <w:tc>
          <w:tcPr>
            <w:tcW w:w="2617" w:type="dxa"/>
            <w:vMerge/>
          </w:tcPr>
          <w:p w14:paraId="70CE57E2" w14:textId="77777777" w:rsidR="00D0369D" w:rsidRPr="00050941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6" w:type="dxa"/>
            <w:vMerge/>
          </w:tcPr>
          <w:p w14:paraId="370E7F39" w14:textId="77777777" w:rsidR="00D0369D" w:rsidRPr="00050941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  <w:vMerge w:val="restart"/>
            <w:textDirection w:val="btLr"/>
            <w:vAlign w:val="center"/>
          </w:tcPr>
          <w:p w14:paraId="42338CF1" w14:textId="77777777" w:rsidR="00D0369D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770" w:type="dxa"/>
            <w:gridSpan w:val="3"/>
            <w:tcBorders>
              <w:right w:val="single" w:sz="4" w:space="0" w:color="auto"/>
            </w:tcBorders>
            <w:vAlign w:val="center"/>
          </w:tcPr>
          <w:p w14:paraId="4EB2CE38" w14:textId="77777777" w:rsidR="00D0369D" w:rsidRPr="00050941" w:rsidRDefault="00D0369D" w:rsidP="00D0369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C9E1DED" w14:textId="77777777" w:rsidR="00D0369D" w:rsidRPr="00050941" w:rsidRDefault="00D0369D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6600"/>
                <w:highlight w:val="yellow"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75" w:type="dxa"/>
            <w:vMerge/>
          </w:tcPr>
          <w:p w14:paraId="18EECFF0" w14:textId="77777777" w:rsidR="00D0369D" w:rsidRPr="00050941" w:rsidRDefault="00D0369D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04" w:type="dxa"/>
            <w:vMerge/>
          </w:tcPr>
          <w:p w14:paraId="1CABDE91" w14:textId="77777777" w:rsidR="00D0369D" w:rsidRPr="00050941" w:rsidRDefault="00D0369D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5945DA" w:rsidRPr="00050941" w14:paraId="606DAA39" w14:textId="77777777" w:rsidTr="00E33814">
        <w:trPr>
          <w:trHeight w:val="2073"/>
        </w:trPr>
        <w:tc>
          <w:tcPr>
            <w:tcW w:w="2617" w:type="dxa"/>
            <w:vMerge/>
          </w:tcPr>
          <w:p w14:paraId="1A8F100A" w14:textId="77777777"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6" w:type="dxa"/>
            <w:vMerge/>
          </w:tcPr>
          <w:p w14:paraId="7D67225A" w14:textId="77777777"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  <w:vMerge/>
            <w:textDirection w:val="btLr"/>
            <w:vAlign w:val="center"/>
          </w:tcPr>
          <w:p w14:paraId="789DC4E9" w14:textId="77777777" w:rsidR="005945DA" w:rsidRPr="00050941" w:rsidRDefault="005945DA" w:rsidP="00D33E63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  <w:textDirection w:val="btLr"/>
            <w:vAlign w:val="center"/>
          </w:tcPr>
          <w:p w14:paraId="57982657" w14:textId="77777777"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257" w:type="dxa"/>
            <w:textDirection w:val="btLr"/>
            <w:vAlign w:val="center"/>
          </w:tcPr>
          <w:p w14:paraId="0303AFA6" w14:textId="77777777"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textDirection w:val="btLr"/>
            <w:vAlign w:val="center"/>
          </w:tcPr>
          <w:p w14:paraId="3F763731" w14:textId="77777777" w:rsidR="005945DA" w:rsidRPr="00050941" w:rsidRDefault="00D0369D" w:rsidP="00D0369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</w:tcPr>
          <w:p w14:paraId="35301C02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75" w:type="dxa"/>
            <w:vMerge/>
          </w:tcPr>
          <w:p w14:paraId="11AF54F7" w14:textId="77777777" w:rsidR="005945DA" w:rsidRPr="00050941" w:rsidRDefault="005945DA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04" w:type="dxa"/>
            <w:vMerge/>
          </w:tcPr>
          <w:p w14:paraId="0E5B5236" w14:textId="77777777" w:rsidR="005945DA" w:rsidRPr="00050941" w:rsidRDefault="005945DA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E33814" w:rsidRPr="00050941" w14:paraId="0A5A572B" w14:textId="77777777" w:rsidTr="00E33814">
        <w:trPr>
          <w:trHeight w:val="834"/>
        </w:trPr>
        <w:tc>
          <w:tcPr>
            <w:tcW w:w="2617" w:type="dxa"/>
          </w:tcPr>
          <w:p w14:paraId="6A2826EB" w14:textId="7D78626F" w:rsidR="00E33814" w:rsidRPr="00050941" w:rsidRDefault="00E33814" w:rsidP="00E33814">
            <w:pPr>
              <w:rPr>
                <w:rFonts w:asciiTheme="majorHAnsi" w:hAnsiTheme="majorHAnsi"/>
                <w:b/>
                <w:highlight w:val="yellow"/>
              </w:rPr>
            </w:pPr>
            <w:r w:rsidRPr="00F76EB9">
              <w:rPr>
                <w:rFonts w:asciiTheme="majorHAnsi" w:hAnsiTheme="majorHAnsi"/>
                <w:b/>
                <w:sz w:val="22"/>
                <w:szCs w:val="22"/>
              </w:rPr>
              <w:t>Особенности конденсированного состояния вещества</w:t>
            </w:r>
          </w:p>
        </w:tc>
        <w:tc>
          <w:tcPr>
            <w:tcW w:w="1026" w:type="dxa"/>
          </w:tcPr>
          <w:p w14:paraId="2169F9E3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</w:tcPr>
          <w:p w14:paraId="79A43E3F" w14:textId="0590C7CD" w:rsidR="00E33814" w:rsidRPr="00050941" w:rsidRDefault="00E33814" w:rsidP="00E33814">
            <w:pPr>
              <w:rPr>
                <w:rFonts w:asciiTheme="majorHAnsi" w:hAnsiTheme="majorHAnsi"/>
                <w:b/>
                <w:color w:val="FF6600"/>
              </w:rPr>
            </w:pPr>
            <w:r w:rsidRPr="00E33814"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  <w:tc>
          <w:tcPr>
            <w:tcW w:w="1257" w:type="dxa"/>
          </w:tcPr>
          <w:p w14:paraId="2CF4ED5A" w14:textId="13803579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57" w:type="dxa"/>
          </w:tcPr>
          <w:p w14:paraId="4B424FEA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4A00A304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157AB695" w14:textId="7A826BDB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675" w:type="dxa"/>
          </w:tcPr>
          <w:p w14:paraId="1FBB3BB6" w14:textId="0D208B9A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04" w:type="dxa"/>
          </w:tcPr>
          <w:p w14:paraId="6EB6091E" w14:textId="77777777" w:rsidR="00E33814" w:rsidRPr="00DB15EC" w:rsidRDefault="00E33814" w:rsidP="00E33814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37210F72" w14:textId="5888AE12" w:rsidR="00E33814" w:rsidRPr="00653EAB" w:rsidRDefault="00E33814" w:rsidP="00E33814">
            <w:pPr>
              <w:rPr>
                <w:rFonts w:asciiTheme="majorHAnsi" w:hAnsiTheme="majorHAnsi"/>
                <w:b/>
                <w:i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E33814" w:rsidRPr="00050941" w14:paraId="0AE1D597" w14:textId="77777777" w:rsidTr="00E33814">
        <w:trPr>
          <w:trHeight w:val="584"/>
        </w:trPr>
        <w:tc>
          <w:tcPr>
            <w:tcW w:w="2617" w:type="dxa"/>
          </w:tcPr>
          <w:p w14:paraId="46CEBC6D" w14:textId="6C46EA38" w:rsidR="00E33814" w:rsidRPr="00050941" w:rsidRDefault="00E33814" w:rsidP="00E33814">
            <w:pPr>
              <w:rPr>
                <w:rFonts w:asciiTheme="majorHAnsi" w:hAnsiTheme="majorHAnsi"/>
                <w:b/>
                <w:highlight w:val="yellow"/>
              </w:rPr>
            </w:pPr>
            <w:r w:rsidRPr="00F76EB9">
              <w:rPr>
                <w:rFonts w:asciiTheme="majorHAnsi" w:hAnsiTheme="majorHAnsi"/>
                <w:b/>
                <w:sz w:val="22"/>
                <w:szCs w:val="22"/>
              </w:rPr>
              <w:t>Идеальные кристаллы.</w:t>
            </w:r>
          </w:p>
        </w:tc>
        <w:tc>
          <w:tcPr>
            <w:tcW w:w="1026" w:type="dxa"/>
          </w:tcPr>
          <w:p w14:paraId="041F7718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</w:tcPr>
          <w:p w14:paraId="462890DC" w14:textId="1E4DC5F0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57" w:type="dxa"/>
          </w:tcPr>
          <w:p w14:paraId="1D4A2A28" w14:textId="38902A9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57" w:type="dxa"/>
          </w:tcPr>
          <w:p w14:paraId="413FF907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4E4159BC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3C1C531E" w14:textId="168D56C4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675" w:type="dxa"/>
          </w:tcPr>
          <w:p w14:paraId="25AD8D3A" w14:textId="349852A3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04" w:type="dxa"/>
          </w:tcPr>
          <w:p w14:paraId="0E8AD138" w14:textId="77777777" w:rsidR="00E33814" w:rsidRPr="00DB15EC" w:rsidRDefault="00E33814" w:rsidP="00E33814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0E0FB00F" w14:textId="7E88FB4D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E33814" w:rsidRPr="00050941" w14:paraId="5897582A" w14:textId="77777777" w:rsidTr="00E33814">
        <w:trPr>
          <w:trHeight w:val="584"/>
        </w:trPr>
        <w:tc>
          <w:tcPr>
            <w:tcW w:w="2617" w:type="dxa"/>
          </w:tcPr>
          <w:p w14:paraId="5647E880" w14:textId="234AC8B9" w:rsidR="00E33814" w:rsidRPr="00F76EB9" w:rsidRDefault="00E33814" w:rsidP="00E3381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76EB9">
              <w:rPr>
                <w:rFonts w:asciiTheme="majorHAnsi" w:hAnsiTheme="majorHAnsi"/>
                <w:b/>
                <w:sz w:val="22"/>
                <w:szCs w:val="22"/>
              </w:rPr>
              <w:t>Дифракция в кристаллах.</w:t>
            </w:r>
          </w:p>
        </w:tc>
        <w:tc>
          <w:tcPr>
            <w:tcW w:w="1026" w:type="dxa"/>
          </w:tcPr>
          <w:p w14:paraId="1FAF488C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</w:tcPr>
          <w:p w14:paraId="227EF8BB" w14:textId="5624712C" w:rsidR="00E33814" w:rsidRPr="00050941" w:rsidRDefault="002A01FF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257" w:type="dxa"/>
          </w:tcPr>
          <w:p w14:paraId="7C18D78D" w14:textId="2C45DF40" w:rsidR="00E33814" w:rsidRPr="00050941" w:rsidRDefault="002A01FF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257" w:type="dxa"/>
          </w:tcPr>
          <w:p w14:paraId="60123036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34D0685A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3A400B47" w14:textId="7D09EFBA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A01F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675" w:type="dxa"/>
          </w:tcPr>
          <w:p w14:paraId="45FD80AE" w14:textId="52A6F9D3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04" w:type="dxa"/>
          </w:tcPr>
          <w:p w14:paraId="681DAE62" w14:textId="77777777" w:rsidR="00E33814" w:rsidRPr="00DB15EC" w:rsidRDefault="00E33814" w:rsidP="00E33814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293E5D8B" w14:textId="55B7D7B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E33814" w:rsidRPr="00050941" w14:paraId="6A4A9215" w14:textId="77777777" w:rsidTr="00E33814">
        <w:trPr>
          <w:trHeight w:val="584"/>
        </w:trPr>
        <w:tc>
          <w:tcPr>
            <w:tcW w:w="2617" w:type="dxa"/>
          </w:tcPr>
          <w:p w14:paraId="630F7F76" w14:textId="0E02CAAF" w:rsidR="00E33814" w:rsidRPr="00F76EB9" w:rsidRDefault="00E33814" w:rsidP="00E3381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76EB9">
              <w:rPr>
                <w:rFonts w:asciiTheme="majorHAnsi" w:hAnsiTheme="majorHAnsi"/>
                <w:b/>
                <w:sz w:val="22"/>
                <w:szCs w:val="22"/>
              </w:rPr>
              <w:t>Тепловые колебания решетки, фононы</w:t>
            </w:r>
          </w:p>
        </w:tc>
        <w:tc>
          <w:tcPr>
            <w:tcW w:w="1026" w:type="dxa"/>
          </w:tcPr>
          <w:p w14:paraId="6499B0F3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</w:tcPr>
          <w:p w14:paraId="7726475F" w14:textId="663A52CC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57" w:type="dxa"/>
          </w:tcPr>
          <w:p w14:paraId="128CF356" w14:textId="6754619D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57" w:type="dxa"/>
          </w:tcPr>
          <w:p w14:paraId="445FEC67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2EFD142B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3DFB8CEA" w14:textId="7DEAB218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675" w:type="dxa"/>
          </w:tcPr>
          <w:p w14:paraId="7659B7EF" w14:textId="6ACAFFD9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04" w:type="dxa"/>
          </w:tcPr>
          <w:p w14:paraId="08DB79D3" w14:textId="77777777" w:rsidR="00E33814" w:rsidRPr="00DB15EC" w:rsidRDefault="00E33814" w:rsidP="00E33814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6AF23E3D" w14:textId="66DD4E2B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E33814" w:rsidRPr="00050941" w14:paraId="59769D92" w14:textId="77777777" w:rsidTr="00E33814">
        <w:trPr>
          <w:trHeight w:val="584"/>
        </w:trPr>
        <w:tc>
          <w:tcPr>
            <w:tcW w:w="2617" w:type="dxa"/>
          </w:tcPr>
          <w:p w14:paraId="7E109877" w14:textId="1DABEDAB" w:rsidR="00E33814" w:rsidRPr="00F76EB9" w:rsidRDefault="00E33814" w:rsidP="00E3381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76EB9">
              <w:rPr>
                <w:rFonts w:asciiTheme="majorHAnsi" w:hAnsiTheme="majorHAnsi"/>
                <w:b/>
                <w:sz w:val="22"/>
                <w:szCs w:val="22"/>
              </w:rPr>
              <w:t>Дефекты в кристаллах</w:t>
            </w:r>
          </w:p>
        </w:tc>
        <w:tc>
          <w:tcPr>
            <w:tcW w:w="1026" w:type="dxa"/>
          </w:tcPr>
          <w:p w14:paraId="5DB5F827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</w:tcPr>
          <w:p w14:paraId="28FDD1CD" w14:textId="6EB72ABC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57" w:type="dxa"/>
          </w:tcPr>
          <w:p w14:paraId="2C6672F3" w14:textId="2B31AA50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57" w:type="dxa"/>
          </w:tcPr>
          <w:p w14:paraId="7154A712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579A52BA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566486B5" w14:textId="55AE1DF8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675" w:type="dxa"/>
          </w:tcPr>
          <w:p w14:paraId="69909F20" w14:textId="08C60CC4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04" w:type="dxa"/>
          </w:tcPr>
          <w:p w14:paraId="530CC281" w14:textId="77777777" w:rsidR="00E33814" w:rsidRPr="00DB15EC" w:rsidRDefault="00E33814" w:rsidP="00E33814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6C357281" w14:textId="2B8EA482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E33814" w:rsidRPr="00050941" w14:paraId="0A99A3CC" w14:textId="77777777" w:rsidTr="00E33814">
        <w:trPr>
          <w:trHeight w:val="584"/>
        </w:trPr>
        <w:tc>
          <w:tcPr>
            <w:tcW w:w="2617" w:type="dxa"/>
          </w:tcPr>
          <w:p w14:paraId="6C246210" w14:textId="6DE2062E" w:rsidR="00E33814" w:rsidRPr="00F76EB9" w:rsidRDefault="00E33814" w:rsidP="00E3381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33814">
              <w:rPr>
                <w:rFonts w:asciiTheme="majorHAnsi" w:hAnsiTheme="majorHAnsi"/>
                <w:b/>
                <w:sz w:val="22"/>
                <w:szCs w:val="22"/>
              </w:rPr>
              <w:t>Тонкие пленки</w:t>
            </w:r>
          </w:p>
        </w:tc>
        <w:tc>
          <w:tcPr>
            <w:tcW w:w="1026" w:type="dxa"/>
          </w:tcPr>
          <w:p w14:paraId="4AD2E6FD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</w:tcPr>
          <w:p w14:paraId="17F45666" w14:textId="5E763AB1" w:rsidR="00E33814" w:rsidRPr="00050941" w:rsidRDefault="002A01FF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57" w:type="dxa"/>
          </w:tcPr>
          <w:p w14:paraId="13A33C68" w14:textId="0D78DBE5" w:rsidR="00E33814" w:rsidRPr="00050941" w:rsidRDefault="002A01FF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57" w:type="dxa"/>
          </w:tcPr>
          <w:p w14:paraId="785121D8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5B8C40EC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2EA3757A" w14:textId="1B0A284C" w:rsidR="00E33814" w:rsidRPr="00050941" w:rsidRDefault="002A01FF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675" w:type="dxa"/>
          </w:tcPr>
          <w:p w14:paraId="4FDE97B2" w14:textId="30E46218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04" w:type="dxa"/>
          </w:tcPr>
          <w:p w14:paraId="676D9BC2" w14:textId="77777777" w:rsidR="00E33814" w:rsidRPr="00DB15EC" w:rsidRDefault="00E33814" w:rsidP="00E33814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296E615B" w14:textId="72FD58FC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E33814" w:rsidRPr="00050941" w14:paraId="2C7F738E" w14:textId="77777777" w:rsidTr="00E33814">
        <w:tc>
          <w:tcPr>
            <w:tcW w:w="2617" w:type="dxa"/>
          </w:tcPr>
          <w:p w14:paraId="6A10F94C" w14:textId="3DA4DFC3" w:rsidR="00E33814" w:rsidRPr="00E33814" w:rsidRDefault="00E33814" w:rsidP="00E33814">
            <w:pPr>
              <w:rPr>
                <w:rFonts w:asciiTheme="majorHAnsi" w:hAnsiTheme="majorHAnsi"/>
                <w:b/>
                <w:highlight w:val="yellow"/>
              </w:rPr>
            </w:pPr>
            <w:r w:rsidRPr="00E33814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Промежуточная аттестация экзамен</w:t>
            </w:r>
          </w:p>
        </w:tc>
        <w:tc>
          <w:tcPr>
            <w:tcW w:w="7264" w:type="dxa"/>
            <w:gridSpan w:val="6"/>
          </w:tcPr>
          <w:p w14:paraId="2838C58F" w14:textId="7C4BB0E2" w:rsidR="00E33814" w:rsidRPr="00E33814" w:rsidRDefault="00E33814" w:rsidP="00E33814">
            <w:pPr>
              <w:rPr>
                <w:rFonts w:asciiTheme="majorHAnsi" w:hAnsiTheme="majorHAnsi"/>
                <w:b/>
                <w:highlight w:val="lightGray"/>
              </w:rPr>
            </w:pPr>
            <w:r w:rsidRPr="00E33814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675" w:type="dxa"/>
          </w:tcPr>
          <w:p w14:paraId="24FFB679" w14:textId="2BEC2CAD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Pr="00050941">
              <w:rPr>
                <w:rStyle w:val="af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04" w:type="dxa"/>
          </w:tcPr>
          <w:p w14:paraId="01080A4A" w14:textId="77777777" w:rsidR="00E33814" w:rsidRPr="00050941" w:rsidRDefault="00E33814" w:rsidP="00E33814">
            <w:pPr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E33814" w:rsidRPr="00050941" w14:paraId="12315A42" w14:textId="77777777" w:rsidTr="00E33814">
        <w:tc>
          <w:tcPr>
            <w:tcW w:w="2617" w:type="dxa"/>
          </w:tcPr>
          <w:p w14:paraId="3080CAAE" w14:textId="77777777" w:rsidR="00E33814" w:rsidRPr="00050941" w:rsidRDefault="00E33814" w:rsidP="00E33814">
            <w:pPr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26" w:type="dxa"/>
          </w:tcPr>
          <w:p w14:paraId="57EC4E1D" w14:textId="229A77F2" w:rsidR="00E33814" w:rsidRPr="00050941" w:rsidRDefault="00A10898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108</w:t>
            </w:r>
          </w:p>
        </w:tc>
        <w:tc>
          <w:tcPr>
            <w:tcW w:w="6238" w:type="dxa"/>
            <w:gridSpan w:val="5"/>
          </w:tcPr>
          <w:p w14:paraId="1F7D8903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75" w:type="dxa"/>
          </w:tcPr>
          <w:p w14:paraId="2DFE0B69" w14:textId="59A40CED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3004" w:type="dxa"/>
          </w:tcPr>
          <w:p w14:paraId="06089463" w14:textId="77777777" w:rsidR="00E33814" w:rsidRPr="00050941" w:rsidRDefault="00E33814" w:rsidP="00E33814">
            <w:pPr>
              <w:rPr>
                <w:rFonts w:asciiTheme="majorHAnsi" w:hAnsiTheme="majorHAnsi"/>
                <w:b/>
              </w:rPr>
            </w:pPr>
          </w:p>
        </w:tc>
      </w:tr>
    </w:tbl>
    <w:p w14:paraId="0A60439D" w14:textId="77777777" w:rsidR="00802009" w:rsidRPr="00E87C2E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E87C2E">
        <w:rPr>
          <w:rFonts w:asciiTheme="majorHAnsi" w:hAnsiTheme="majorHAnsi"/>
        </w:rPr>
        <w:lastRenderedPageBreak/>
        <w:t>*Лабораторные занятия, практические занятия относятся к практической подготовке обучающихся.</w:t>
      </w:r>
    </w:p>
    <w:p w14:paraId="2A0E82E7" w14:textId="77777777" w:rsidR="00E87C2E" w:rsidRDefault="00E87C2E" w:rsidP="00785A92">
      <w:pPr>
        <w:rPr>
          <w:rFonts w:ascii="Cambria" w:hAnsi="Cambria" w:cs="Cambria"/>
        </w:rPr>
      </w:pPr>
    </w:p>
    <w:p w14:paraId="09C0997C" w14:textId="77777777" w:rsidR="006E61B3" w:rsidRPr="000662A4" w:rsidRDefault="006E61B3" w:rsidP="000662A4">
      <w:pPr>
        <w:spacing w:line="276" w:lineRule="auto"/>
        <w:jc w:val="both"/>
        <w:rPr>
          <w:rFonts w:asciiTheme="majorHAnsi" w:hAnsiTheme="majorHAnsi"/>
          <w:b/>
          <w:bCs/>
          <w:color w:val="000000"/>
          <w:highlight w:val="yellow"/>
        </w:rPr>
      </w:pPr>
    </w:p>
    <w:p w14:paraId="3CCCDB0D" w14:textId="77777777" w:rsidR="00115037" w:rsidRDefault="00115037" w:rsidP="00BE247C">
      <w:pPr>
        <w:rPr>
          <w:rFonts w:asciiTheme="majorHAnsi" w:hAnsiTheme="majorHAnsi"/>
          <w:b/>
        </w:rPr>
        <w:sectPr w:rsidR="00115037" w:rsidSect="00802009">
          <w:footerReference w:type="default" r:id="rId10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9FC539F" w14:textId="77777777" w:rsidR="00BE247C" w:rsidRPr="00115037" w:rsidRDefault="006C19E1" w:rsidP="00BE247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6</w:t>
      </w:r>
      <w:r w:rsidR="00BE247C" w:rsidRPr="00115037">
        <w:rPr>
          <w:rFonts w:asciiTheme="majorHAnsi" w:hAnsiTheme="majorHAnsi"/>
          <w:b/>
        </w:rPr>
        <w:t>. Фонд оценочных средств для оценивания результатов обучения по дисциплине (модулю)</w:t>
      </w:r>
    </w:p>
    <w:p w14:paraId="6A25DACC" w14:textId="77777777" w:rsidR="003E3994" w:rsidRDefault="003E3994" w:rsidP="003E3994">
      <w:pPr>
        <w:jc w:val="both"/>
        <w:rPr>
          <w:rFonts w:asciiTheme="majorHAnsi" w:hAnsiTheme="majorHAnsi"/>
        </w:rPr>
      </w:pPr>
      <w:r w:rsidRPr="00DC344F">
        <w:rPr>
          <w:rFonts w:asciiTheme="majorHAnsi" w:hAnsiTheme="majorHAnsi"/>
        </w:rPr>
        <w:t>Типовые вопросы к промежуточной аттестации и опросу:</w:t>
      </w:r>
    </w:p>
    <w:p w14:paraId="74187A11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Особенности конденсированного состояния вещества. Ближний и дальний порядок. Количественное описание упорядоченности системы.</w:t>
      </w:r>
    </w:p>
    <w:p w14:paraId="6A0FC6EC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Типы взаимодействия между атомами в конденсированном состоянии. Металлическая и водородная связи.</w:t>
      </w:r>
    </w:p>
    <w:p w14:paraId="7A4F4989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Молекулярная связь, принцип образования.</w:t>
      </w:r>
    </w:p>
    <w:p w14:paraId="4EC50BFF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Ионная связь. Постоянная </w:t>
      </w:r>
      <w:proofErr w:type="spellStart"/>
      <w:r w:rsidRPr="003E3994">
        <w:rPr>
          <w:rFonts w:asciiTheme="majorHAnsi" w:hAnsiTheme="majorHAnsi"/>
        </w:rPr>
        <w:t>Маделунга</w:t>
      </w:r>
      <w:proofErr w:type="spellEnd"/>
      <w:r w:rsidRPr="003E3994">
        <w:rPr>
          <w:rFonts w:asciiTheme="majorHAnsi" w:hAnsiTheme="majorHAnsi"/>
        </w:rPr>
        <w:t>.</w:t>
      </w:r>
    </w:p>
    <w:p w14:paraId="786A1FF5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Ковалентная связь. Гибридизация атомных </w:t>
      </w:r>
      <w:proofErr w:type="spellStart"/>
      <w:r w:rsidRPr="003E3994">
        <w:rPr>
          <w:rFonts w:asciiTheme="majorHAnsi" w:hAnsiTheme="majorHAnsi"/>
        </w:rPr>
        <w:t>орбиталей</w:t>
      </w:r>
      <w:proofErr w:type="spellEnd"/>
      <w:r w:rsidRPr="003E3994">
        <w:rPr>
          <w:rFonts w:asciiTheme="majorHAnsi" w:hAnsiTheme="majorHAnsi"/>
        </w:rPr>
        <w:t>. σ- и π-связи.</w:t>
      </w:r>
    </w:p>
    <w:p w14:paraId="1A58F08B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Идеальные кристаллы. Базис и кристаллическая решетка.</w:t>
      </w:r>
    </w:p>
    <w:p w14:paraId="6110C5C2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Решетка </w:t>
      </w:r>
      <w:proofErr w:type="spellStart"/>
      <w:r w:rsidRPr="003E3994">
        <w:rPr>
          <w:rFonts w:asciiTheme="majorHAnsi" w:hAnsiTheme="majorHAnsi"/>
        </w:rPr>
        <w:t>Бравэ</w:t>
      </w:r>
      <w:proofErr w:type="spellEnd"/>
      <w:r w:rsidRPr="003E3994">
        <w:rPr>
          <w:rFonts w:asciiTheme="majorHAnsi" w:hAnsiTheme="majorHAnsi"/>
        </w:rPr>
        <w:t xml:space="preserve">. Элементарная и примитивная ячейки. Ячейка </w:t>
      </w:r>
      <w:proofErr w:type="spellStart"/>
      <w:r w:rsidRPr="003E3994">
        <w:rPr>
          <w:rFonts w:asciiTheme="majorHAnsi" w:hAnsiTheme="majorHAnsi"/>
        </w:rPr>
        <w:t>Вигнера-Зейтца</w:t>
      </w:r>
      <w:proofErr w:type="spellEnd"/>
      <w:r w:rsidRPr="003E3994">
        <w:rPr>
          <w:rFonts w:asciiTheme="majorHAnsi" w:hAnsiTheme="majorHAnsi"/>
        </w:rPr>
        <w:t>.</w:t>
      </w:r>
    </w:p>
    <w:p w14:paraId="5B7F8555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Обозначение точек, направлений и плоскостей в кристаллах. Индексы Миллера.</w:t>
      </w:r>
    </w:p>
    <w:p w14:paraId="462AF042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Особенности индицирования в гексагональной решетке.</w:t>
      </w:r>
    </w:p>
    <w:p w14:paraId="785000C5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Обратная решетка и ее свойства. Зона </w:t>
      </w:r>
      <w:proofErr w:type="spellStart"/>
      <w:r w:rsidRPr="003E3994">
        <w:rPr>
          <w:rFonts w:asciiTheme="majorHAnsi" w:hAnsiTheme="majorHAnsi"/>
        </w:rPr>
        <w:t>Бриллюэна</w:t>
      </w:r>
      <w:proofErr w:type="spellEnd"/>
      <w:r w:rsidRPr="003E3994">
        <w:rPr>
          <w:rFonts w:asciiTheme="majorHAnsi" w:hAnsiTheme="majorHAnsi"/>
        </w:rPr>
        <w:t>.</w:t>
      </w:r>
    </w:p>
    <w:p w14:paraId="303A7BE1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Симметрия кристаллов. Типы преобразований. Собственные и несобственные элементы симметрии.</w:t>
      </w:r>
    </w:p>
    <w:p w14:paraId="4EAF3962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Точечные преобразования симметрии. Порядок осей симметрии в кристаллах.</w:t>
      </w:r>
    </w:p>
    <w:p w14:paraId="33394BDB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Группы симметрии. Пространственные группы кристалла. </w:t>
      </w:r>
    </w:p>
    <w:p w14:paraId="381FCF93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Точечные группы кристалла и классы симметрии. Пространственные решетки </w:t>
      </w:r>
      <w:proofErr w:type="spellStart"/>
      <w:r w:rsidRPr="003E3994">
        <w:rPr>
          <w:rFonts w:asciiTheme="majorHAnsi" w:hAnsiTheme="majorHAnsi"/>
        </w:rPr>
        <w:t>Бравэ</w:t>
      </w:r>
      <w:proofErr w:type="spellEnd"/>
      <w:r w:rsidRPr="003E3994">
        <w:rPr>
          <w:rFonts w:asciiTheme="majorHAnsi" w:hAnsiTheme="majorHAnsi"/>
        </w:rPr>
        <w:t>.</w:t>
      </w:r>
    </w:p>
    <w:p w14:paraId="376B0B07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Точечные дефекты в кристаллах. Механизмы образования собственных точечный дефектов. Зависимость количества дефектов от температуры.</w:t>
      </w:r>
    </w:p>
    <w:p w14:paraId="2092D01B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Влияние точечных дефектов на диффузию, механизмы диффузии атомов в кристалле.</w:t>
      </w:r>
    </w:p>
    <w:p w14:paraId="3B465701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Центры окраски.</w:t>
      </w:r>
    </w:p>
    <w:p w14:paraId="148487E0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Линейные дефекты. Краевые дислокации.</w:t>
      </w:r>
    </w:p>
    <w:p w14:paraId="3B5D4CEE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Линейные дефекты. Винтовые дислокации.</w:t>
      </w:r>
    </w:p>
    <w:p w14:paraId="055D14EA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 Контур и вектор </w:t>
      </w:r>
      <w:proofErr w:type="spellStart"/>
      <w:r w:rsidRPr="003E3994">
        <w:rPr>
          <w:rFonts w:asciiTheme="majorHAnsi" w:hAnsiTheme="majorHAnsi"/>
        </w:rPr>
        <w:t>Бюргерса</w:t>
      </w:r>
      <w:proofErr w:type="spellEnd"/>
      <w:r w:rsidRPr="003E3994">
        <w:rPr>
          <w:rFonts w:asciiTheme="majorHAnsi" w:hAnsiTheme="majorHAnsi"/>
        </w:rPr>
        <w:t xml:space="preserve">. Свойства вектора </w:t>
      </w:r>
      <w:proofErr w:type="spellStart"/>
      <w:r w:rsidRPr="003E3994">
        <w:rPr>
          <w:rFonts w:asciiTheme="majorHAnsi" w:hAnsiTheme="majorHAnsi"/>
        </w:rPr>
        <w:t>Бюргерса</w:t>
      </w:r>
      <w:proofErr w:type="spellEnd"/>
      <w:r w:rsidRPr="003E3994">
        <w:rPr>
          <w:rFonts w:asciiTheme="majorHAnsi" w:hAnsiTheme="majorHAnsi"/>
        </w:rPr>
        <w:t>.</w:t>
      </w:r>
    </w:p>
    <w:p w14:paraId="5EF80F4D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Поверхностные и объемные дефекты. </w:t>
      </w:r>
    </w:p>
    <w:p w14:paraId="6D6FE2F3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Дифракция в кристаллах. Природа излучений, используемых для структурного анализа. </w:t>
      </w:r>
    </w:p>
    <w:p w14:paraId="78626648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Закон Брэгга и условие Лауэ для дифракции.</w:t>
      </w:r>
    </w:p>
    <w:p w14:paraId="71FAC879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Экспериментальные методы исследования структуры материалов с помощью дифракции рентгеновских лучей.</w:t>
      </w:r>
    </w:p>
    <w:p w14:paraId="3CE9AE96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Уравнение Лауэ для амплитуды рассеянной волны. </w:t>
      </w:r>
    </w:p>
    <w:p w14:paraId="6BDB883B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Построение Эвальда. Условие дифракции и зона </w:t>
      </w:r>
      <w:proofErr w:type="spellStart"/>
      <w:r w:rsidRPr="003E3994">
        <w:rPr>
          <w:rFonts w:asciiTheme="majorHAnsi" w:hAnsiTheme="majorHAnsi"/>
        </w:rPr>
        <w:t>Бриллюэна</w:t>
      </w:r>
      <w:proofErr w:type="spellEnd"/>
      <w:r w:rsidRPr="003E3994">
        <w:rPr>
          <w:rFonts w:asciiTheme="majorHAnsi" w:hAnsiTheme="majorHAnsi"/>
        </w:rPr>
        <w:t>.</w:t>
      </w:r>
    </w:p>
    <w:p w14:paraId="6006342C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Структурный фактор базиса</w:t>
      </w:r>
    </w:p>
    <w:p w14:paraId="690C55D2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Форм-фактор.</w:t>
      </w:r>
    </w:p>
    <w:p w14:paraId="19455154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Колебания одномерной цепочки одинаковых атомов. Граничные условия Борна-Кармана.</w:t>
      </w:r>
    </w:p>
    <w:p w14:paraId="134DB68B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Колебания одномерной цепочки атомов с чередующимися массами.</w:t>
      </w:r>
    </w:p>
    <w:p w14:paraId="2760C0B9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Колебания трехмерной кристаллической решетки.</w:t>
      </w:r>
    </w:p>
    <w:p w14:paraId="45CE44F6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Энергия нормальных колебаний. Фононы.</w:t>
      </w:r>
    </w:p>
    <w:p w14:paraId="15385D59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Образование центров кристаллизации и конденсации. Размер критического зародыша.</w:t>
      </w:r>
    </w:p>
    <w:p w14:paraId="2E61D9DA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 Скорость образования критических зародышей.</w:t>
      </w:r>
    </w:p>
    <w:p w14:paraId="7AEF54B6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Гетерогенное образование зародышей новой фазы.</w:t>
      </w:r>
    </w:p>
    <w:p w14:paraId="4A91C620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 xml:space="preserve">Сингулярные, </w:t>
      </w:r>
      <w:proofErr w:type="spellStart"/>
      <w:r w:rsidRPr="003E3994">
        <w:rPr>
          <w:rFonts w:asciiTheme="majorHAnsi" w:hAnsiTheme="majorHAnsi"/>
        </w:rPr>
        <w:t>вицинальные</w:t>
      </w:r>
      <w:proofErr w:type="spellEnd"/>
      <w:r w:rsidRPr="003E3994">
        <w:rPr>
          <w:rFonts w:asciiTheme="majorHAnsi" w:hAnsiTheme="majorHAnsi"/>
        </w:rPr>
        <w:t xml:space="preserve"> и </w:t>
      </w:r>
      <w:proofErr w:type="spellStart"/>
      <w:r w:rsidRPr="003E3994">
        <w:rPr>
          <w:rFonts w:asciiTheme="majorHAnsi" w:hAnsiTheme="majorHAnsi"/>
        </w:rPr>
        <w:t>несингулярные</w:t>
      </w:r>
      <w:proofErr w:type="spellEnd"/>
      <w:r w:rsidRPr="003E3994">
        <w:rPr>
          <w:rFonts w:asciiTheme="majorHAnsi" w:hAnsiTheme="majorHAnsi"/>
        </w:rPr>
        <w:t xml:space="preserve"> грани. Послойный, слоисто-спиральный и нормальный механизмы роста кристаллов.</w:t>
      </w:r>
    </w:p>
    <w:p w14:paraId="556A84C7" w14:textId="77777777" w:rsidR="003E3994" w:rsidRP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lastRenderedPageBreak/>
        <w:t>Эпитаксиальный рост пленок из газообразной фазы. Термодинамический механизм.</w:t>
      </w:r>
    </w:p>
    <w:p w14:paraId="7274A73F" w14:textId="77777777" w:rsidR="003E3994" w:rsidRDefault="003E3994" w:rsidP="003E3994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3E3994">
        <w:rPr>
          <w:rFonts w:asciiTheme="majorHAnsi" w:hAnsiTheme="majorHAnsi"/>
        </w:rPr>
        <w:t>Эпитаксиальный рост пленок из газообразной фазы. Атомная теория Родина и Уолта.</w:t>
      </w:r>
    </w:p>
    <w:p w14:paraId="124D9439" w14:textId="77777777" w:rsidR="003E3994" w:rsidRPr="003E3994" w:rsidRDefault="003E3994" w:rsidP="003E3994">
      <w:pPr>
        <w:ind w:left="720"/>
        <w:jc w:val="both"/>
        <w:rPr>
          <w:rFonts w:asciiTheme="majorHAnsi" w:hAnsiTheme="majorHAnsi"/>
        </w:rPr>
      </w:pPr>
    </w:p>
    <w:p w14:paraId="41706BEB" w14:textId="77777777" w:rsidR="003E3994" w:rsidRDefault="003E3994" w:rsidP="003E3994">
      <w:pPr>
        <w:rPr>
          <w:rFonts w:asciiTheme="majorHAnsi" w:hAnsiTheme="majorHAnsi"/>
        </w:rPr>
      </w:pPr>
      <w:r w:rsidRPr="003E3994">
        <w:rPr>
          <w:rFonts w:asciiTheme="majorHAnsi" w:hAnsiTheme="majorHAnsi"/>
        </w:rPr>
        <w:t>Типовые задачи к промежуточной аттестации и контрольной работе:</w:t>
      </w:r>
    </w:p>
    <w:p w14:paraId="2705003F" w14:textId="77777777" w:rsidR="003E3994" w:rsidRDefault="003E3994" w:rsidP="003E3994">
      <w:pPr>
        <w:rPr>
          <w:rFonts w:asciiTheme="majorHAnsi" w:hAnsiTheme="majorHAnsi"/>
        </w:rPr>
      </w:pPr>
    </w:p>
    <w:p w14:paraId="29D87E5F" w14:textId="47206932" w:rsidR="003E3994" w:rsidRPr="003E3994" w:rsidRDefault="003E3994" w:rsidP="003E3994">
      <w:pPr>
        <w:spacing w:line="276" w:lineRule="auto"/>
        <w:ind w:left="426"/>
        <w:rPr>
          <w:rFonts w:asciiTheme="majorHAnsi" w:hAnsiTheme="majorHAnsi"/>
        </w:rPr>
      </w:pPr>
      <w:r w:rsidRPr="003E3994">
        <w:rPr>
          <w:rFonts w:asciiTheme="majorHAnsi" w:hAnsiTheme="majorHAnsi"/>
        </w:rPr>
        <w:t>1.</w:t>
      </w:r>
      <w:r w:rsidRPr="003E3994">
        <w:rPr>
          <w:rFonts w:asciiTheme="majorHAnsi" w:hAnsiTheme="majorHAnsi"/>
        </w:rPr>
        <w:tab/>
        <w:t xml:space="preserve">Для </w:t>
      </w:r>
      <w:proofErr w:type="spellStart"/>
      <w:r w:rsidRPr="003E3994">
        <w:rPr>
          <w:rFonts w:asciiTheme="majorHAnsi" w:hAnsiTheme="majorHAnsi"/>
        </w:rPr>
        <w:t>объемноцентрированной</w:t>
      </w:r>
      <w:proofErr w:type="spellEnd"/>
      <w:r w:rsidRPr="003E3994">
        <w:rPr>
          <w:rFonts w:asciiTheme="majorHAnsi" w:hAnsiTheme="majorHAnsi"/>
        </w:rPr>
        <w:t xml:space="preserve"> кубической ячейки найдите индексы Миллера для плоскости, проходящей через узлы [[110]], [[101]] и [[011]].</w:t>
      </w:r>
    </w:p>
    <w:p w14:paraId="7174C2F3" w14:textId="77777777" w:rsidR="003E3994" w:rsidRPr="003E3994" w:rsidRDefault="003E3994" w:rsidP="003E3994">
      <w:pPr>
        <w:spacing w:line="276" w:lineRule="auto"/>
        <w:ind w:left="426"/>
        <w:rPr>
          <w:rFonts w:asciiTheme="majorHAnsi" w:hAnsiTheme="majorHAnsi"/>
        </w:rPr>
      </w:pPr>
      <w:r w:rsidRPr="003E3994">
        <w:rPr>
          <w:rFonts w:asciiTheme="majorHAnsi" w:hAnsiTheme="majorHAnsi"/>
        </w:rPr>
        <w:t>2.</w:t>
      </w:r>
      <w:r w:rsidRPr="003E3994">
        <w:rPr>
          <w:rFonts w:asciiTheme="majorHAnsi" w:hAnsiTheme="majorHAnsi"/>
        </w:rPr>
        <w:tab/>
        <w:t>Найти порядок оси вдоль [111] в гранецентрированной кубической решетке.</w:t>
      </w:r>
    </w:p>
    <w:p w14:paraId="2767C636" w14:textId="77777777" w:rsidR="003E3994" w:rsidRPr="003E3994" w:rsidRDefault="003E3994" w:rsidP="003E3994">
      <w:pPr>
        <w:spacing w:line="276" w:lineRule="auto"/>
        <w:ind w:left="426"/>
        <w:rPr>
          <w:rFonts w:asciiTheme="majorHAnsi" w:hAnsiTheme="majorHAnsi"/>
        </w:rPr>
      </w:pPr>
      <w:r w:rsidRPr="003E3994">
        <w:rPr>
          <w:rFonts w:asciiTheme="majorHAnsi" w:hAnsiTheme="majorHAnsi"/>
        </w:rPr>
        <w:t>3.</w:t>
      </w:r>
      <w:r w:rsidRPr="003E3994">
        <w:rPr>
          <w:rFonts w:asciiTheme="majorHAnsi" w:hAnsiTheme="majorHAnsi"/>
        </w:rPr>
        <w:tab/>
        <w:t>В кристаллографической системе координат найти матрицу симметрического преобразования, эквивалентную последовательному действию двух операций симметрии 2z×mz и определить, какой операции симметрии она соответствует.</w:t>
      </w:r>
    </w:p>
    <w:p w14:paraId="532BC8AD" w14:textId="77777777" w:rsidR="003E3994" w:rsidRPr="003E3994" w:rsidRDefault="003E3994" w:rsidP="003E3994">
      <w:pPr>
        <w:spacing w:line="276" w:lineRule="auto"/>
        <w:ind w:left="426"/>
        <w:rPr>
          <w:rFonts w:asciiTheme="majorHAnsi" w:hAnsiTheme="majorHAnsi"/>
        </w:rPr>
      </w:pPr>
      <w:r w:rsidRPr="003E3994">
        <w:rPr>
          <w:rFonts w:asciiTheme="majorHAnsi" w:hAnsiTheme="majorHAnsi"/>
        </w:rPr>
        <w:t>4.</w:t>
      </w:r>
      <w:r w:rsidRPr="003E3994">
        <w:rPr>
          <w:rFonts w:asciiTheme="majorHAnsi" w:hAnsiTheme="majorHAnsi"/>
        </w:rPr>
        <w:tab/>
        <w:t xml:space="preserve">При съемке </w:t>
      </w:r>
      <w:proofErr w:type="spellStart"/>
      <w:r w:rsidRPr="003E3994">
        <w:rPr>
          <w:rFonts w:asciiTheme="majorHAnsi" w:hAnsiTheme="majorHAnsi"/>
        </w:rPr>
        <w:t>дебаеграммы</w:t>
      </w:r>
      <w:proofErr w:type="spellEnd"/>
      <w:r w:rsidRPr="003E3994">
        <w:rPr>
          <w:rFonts w:asciiTheme="majorHAnsi" w:hAnsiTheme="majorHAnsi"/>
        </w:rPr>
        <w:t xml:space="preserve"> серебра при температурах 18 и 630 °С дифракционная линия наблюдается при углах 80°9' и 76°54' соответственно. Вычислить коэффициент термического расширения серебра.</w:t>
      </w:r>
    </w:p>
    <w:p w14:paraId="0020C2B2" w14:textId="51BE847D" w:rsidR="00BE247C" w:rsidRDefault="003E3994" w:rsidP="003E3994">
      <w:pPr>
        <w:spacing w:line="276" w:lineRule="auto"/>
        <w:ind w:left="426"/>
        <w:rPr>
          <w:rFonts w:asciiTheme="majorHAnsi" w:hAnsiTheme="majorHAnsi"/>
        </w:rPr>
      </w:pPr>
      <w:r w:rsidRPr="003E3994">
        <w:rPr>
          <w:rFonts w:asciiTheme="majorHAnsi" w:hAnsiTheme="majorHAnsi"/>
        </w:rPr>
        <w:t>5.</w:t>
      </w:r>
      <w:r w:rsidRPr="003E3994">
        <w:rPr>
          <w:rFonts w:asciiTheme="majorHAnsi" w:hAnsiTheme="majorHAnsi"/>
        </w:rPr>
        <w:tab/>
        <w:t xml:space="preserve">Найти отношение числа дефектов по </w:t>
      </w:r>
      <w:proofErr w:type="spellStart"/>
      <w:r w:rsidRPr="003E3994">
        <w:rPr>
          <w:rFonts w:asciiTheme="majorHAnsi" w:hAnsiTheme="majorHAnsi"/>
        </w:rPr>
        <w:t>Шоттки</w:t>
      </w:r>
      <w:proofErr w:type="spellEnd"/>
      <w:r w:rsidRPr="003E3994">
        <w:rPr>
          <w:rFonts w:asciiTheme="majorHAnsi" w:hAnsiTheme="majorHAnsi"/>
        </w:rPr>
        <w:t xml:space="preserve"> к числу дефектов по Френкелю при комнатной температуре, если энергия образования вакансии равна 0,75 эВ, а энергия образования дефекта внедрения 3 эВ.</w:t>
      </w:r>
    </w:p>
    <w:p w14:paraId="2C059712" w14:textId="77777777" w:rsidR="003E3994" w:rsidRDefault="003E3994" w:rsidP="003E3994">
      <w:pPr>
        <w:spacing w:line="276" w:lineRule="auto"/>
        <w:ind w:left="426"/>
        <w:rPr>
          <w:rFonts w:asciiTheme="majorHAnsi" w:hAnsiTheme="majorHAnsi"/>
          <w:highlight w:val="yellow"/>
        </w:rPr>
      </w:pPr>
    </w:p>
    <w:p w14:paraId="0B429F76" w14:textId="77777777" w:rsidR="003E3994" w:rsidRDefault="003E3994" w:rsidP="003E3994">
      <w:pPr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Pr="00115037">
        <w:rPr>
          <w:rFonts w:asciiTheme="majorHAnsi" w:hAnsiTheme="majorHAnsi"/>
        </w:rPr>
        <w:t>.2. Шкала и критерии оценивания</w:t>
      </w:r>
    </w:p>
    <w:p w14:paraId="4E172CFE" w14:textId="77777777" w:rsidR="003E3994" w:rsidRDefault="003E3994" w:rsidP="00BE247C"/>
    <w:p w14:paraId="1AF83670" w14:textId="77777777" w:rsidR="00A10898" w:rsidRDefault="00A10898" w:rsidP="00BE247C"/>
    <w:p w14:paraId="3F4D3104" w14:textId="77777777" w:rsidR="00A10898" w:rsidRDefault="00A10898" w:rsidP="00BE247C"/>
    <w:p w14:paraId="0F5E477D" w14:textId="77777777" w:rsidR="00A10898" w:rsidRDefault="00A10898" w:rsidP="00BE247C"/>
    <w:p w14:paraId="2EE94281" w14:textId="77777777" w:rsidR="00A10898" w:rsidRPr="00115037" w:rsidRDefault="00A10898" w:rsidP="00BE247C">
      <w:pPr>
        <w:rPr>
          <w:rFonts w:asciiTheme="majorHAnsi" w:hAnsiTheme="majorHAnsi"/>
          <w:highlight w:val="yellow"/>
        </w:rPr>
      </w:pPr>
    </w:p>
    <w:p w14:paraId="5CE27A88" w14:textId="77777777" w:rsidR="00D21B72" w:rsidRPr="00115037" w:rsidRDefault="00D21B72" w:rsidP="003B27FA">
      <w:pPr>
        <w:spacing w:line="276" w:lineRule="auto"/>
        <w:jc w:val="both"/>
        <w:rPr>
          <w:rFonts w:asciiTheme="majorHAnsi" w:hAnsiTheme="majorHAnsi"/>
          <w:b/>
          <w:bCs/>
          <w:color w:val="000000"/>
        </w:rPr>
      </w:pPr>
    </w:p>
    <w:p w14:paraId="77838CF1" w14:textId="77777777" w:rsidR="006038F2" w:rsidRDefault="006C19E1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3E3994">
        <w:rPr>
          <w:rFonts w:asciiTheme="majorHAnsi" w:hAnsiTheme="majorHAnsi"/>
          <w:b/>
        </w:rPr>
        <w:t>7</w:t>
      </w:r>
      <w:r w:rsidR="00BE247C" w:rsidRPr="003E3994">
        <w:rPr>
          <w:rFonts w:asciiTheme="majorHAnsi" w:hAnsiTheme="majorHAnsi"/>
          <w:b/>
        </w:rPr>
        <w:t>. </w:t>
      </w:r>
      <w:r w:rsidR="000B64A0" w:rsidRPr="003E3994">
        <w:rPr>
          <w:rFonts w:asciiTheme="majorHAnsi" w:hAnsiTheme="majorHAnsi"/>
          <w:b/>
        </w:rPr>
        <w:t>Ресурсное обеспечение</w:t>
      </w:r>
    </w:p>
    <w:p w14:paraId="19341966" w14:textId="77777777" w:rsidR="003E3994" w:rsidRDefault="003E3994" w:rsidP="000662A4">
      <w:pPr>
        <w:spacing w:line="276" w:lineRule="auto"/>
        <w:jc w:val="both"/>
        <w:rPr>
          <w:rFonts w:asciiTheme="majorHAnsi" w:hAnsiTheme="majorHAnsi"/>
          <w:b/>
        </w:rPr>
      </w:pPr>
    </w:p>
    <w:p w14:paraId="403C3ED5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Основная литература</w:t>
      </w:r>
    </w:p>
    <w:p w14:paraId="62435495" w14:textId="77777777" w:rsidR="003E3994" w:rsidRDefault="003E3994" w:rsidP="003E3994">
      <w:pPr>
        <w:jc w:val="both"/>
      </w:pPr>
      <w:r>
        <w:rPr>
          <w:rFonts w:eastAsia="Calibri"/>
        </w:rPr>
        <w:t xml:space="preserve">1. </w:t>
      </w:r>
      <w:proofErr w:type="spellStart"/>
      <w:r>
        <w:t>Киттель</w:t>
      </w:r>
      <w:proofErr w:type="spellEnd"/>
      <w:r>
        <w:t xml:space="preserve"> Ч. «Введение в физику твердого тела». М.: Наука, 1978.</w:t>
      </w:r>
    </w:p>
    <w:p w14:paraId="4C10C4D9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</w:pPr>
      <w:r>
        <w:t xml:space="preserve">2. </w:t>
      </w:r>
      <w:proofErr w:type="spellStart"/>
      <w:r>
        <w:t>Ашкрофт</w:t>
      </w:r>
      <w:proofErr w:type="spellEnd"/>
      <w:r>
        <w:t xml:space="preserve"> Н., </w:t>
      </w:r>
      <w:proofErr w:type="spellStart"/>
      <w:r>
        <w:t>Мермин</w:t>
      </w:r>
      <w:proofErr w:type="spellEnd"/>
      <w:r>
        <w:t xml:space="preserve"> Н. «Физика твердого тела». 1, 2 том. М.: Мир, 1979. </w:t>
      </w:r>
    </w:p>
    <w:p w14:paraId="3A5CA82D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</w:pPr>
      <w:r>
        <w:t xml:space="preserve">3. </w:t>
      </w:r>
      <w:proofErr w:type="spellStart"/>
      <w:proofErr w:type="gramStart"/>
      <w:r>
        <w:t>Займан</w:t>
      </w:r>
      <w:proofErr w:type="spellEnd"/>
      <w:r>
        <w:t xml:space="preserve">  Дж.</w:t>
      </w:r>
      <w:proofErr w:type="gramEnd"/>
      <w:r>
        <w:t xml:space="preserve"> «Принципы теории физику твердого тела» М. Мир, 1966.</w:t>
      </w:r>
    </w:p>
    <w:p w14:paraId="0FAC9D0B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</w:pPr>
      <w:r>
        <w:t>4. «Физика тонких пленок». Т.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IV</w:t>
      </w:r>
      <w:r>
        <w:t>. М.: Мир, 1968, 1970.</w:t>
      </w:r>
    </w:p>
    <w:p w14:paraId="6C11688A" w14:textId="77777777" w:rsidR="003E3994" w:rsidRP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</w:pPr>
      <w:r>
        <w:t>10.</w:t>
      </w:r>
      <w:r>
        <w:tab/>
      </w:r>
    </w:p>
    <w:p w14:paraId="72E46327" w14:textId="77777777" w:rsidR="003E3994" w:rsidRP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</w:pPr>
    </w:p>
    <w:p w14:paraId="3EBCB419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Дополнительная литература</w:t>
      </w:r>
    </w:p>
    <w:p w14:paraId="6855F055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</w:pPr>
      <w:r>
        <w:rPr>
          <w:rFonts w:eastAsia="Calibri"/>
        </w:rPr>
        <w:t xml:space="preserve">1. </w:t>
      </w:r>
      <w:r>
        <w:t>Новиков В.В. «Теоретические основы микроэлектроники». М.: Высшая школа, 1972.</w:t>
      </w:r>
    </w:p>
    <w:p w14:paraId="43F1D122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</w:pPr>
      <w:r>
        <w:t xml:space="preserve">2.. «Технология тонких пленок». Т. I, II. М.: Советское радио, 1977. </w:t>
      </w:r>
    </w:p>
    <w:p w14:paraId="2EF0E08A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highlight w:val="lightGray"/>
        </w:rPr>
      </w:pPr>
      <w:r>
        <w:t xml:space="preserve">3. </w:t>
      </w:r>
      <w:proofErr w:type="spellStart"/>
      <w:r>
        <w:t>Палатник</w:t>
      </w:r>
      <w:proofErr w:type="spellEnd"/>
      <w:r>
        <w:t xml:space="preserve"> Л.С. «Эпитаксиальные пленки». М.: Наука, 1971.</w:t>
      </w:r>
    </w:p>
    <w:p w14:paraId="69E2EA24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</w:rPr>
      </w:pPr>
    </w:p>
    <w:p w14:paraId="413D6961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Интернет-ресурсы</w:t>
      </w:r>
    </w:p>
    <w:p w14:paraId="6C008334" w14:textId="77777777" w:rsidR="003E3994" w:rsidRDefault="003E3994" w:rsidP="003E3994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</w:rPr>
      </w:pPr>
      <w:proofErr w:type="spellStart"/>
      <w:r>
        <w:rPr>
          <w:rFonts w:eastAsia="Calibri"/>
          <w:lang w:val="en-US"/>
        </w:rPr>
        <w:t>physelec</w:t>
      </w:r>
      <w:proofErr w:type="spellEnd"/>
      <w:r w:rsidRPr="003E3994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phys</w:t>
      </w:r>
      <w:proofErr w:type="spellEnd"/>
      <w:r w:rsidRPr="003E3994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msu</w:t>
      </w:r>
      <w:proofErr w:type="spellEnd"/>
      <w:r w:rsidRPr="003E3994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</w:p>
    <w:p w14:paraId="4399BA20" w14:textId="77777777" w:rsidR="003E3994" w:rsidRPr="00115037" w:rsidRDefault="003E3994" w:rsidP="000662A4">
      <w:pPr>
        <w:spacing w:line="276" w:lineRule="auto"/>
        <w:jc w:val="both"/>
        <w:rPr>
          <w:rFonts w:asciiTheme="majorHAnsi" w:hAnsiTheme="majorHAnsi"/>
          <w:b/>
        </w:rPr>
      </w:pPr>
    </w:p>
    <w:p w14:paraId="7118B184" w14:textId="77777777" w:rsidR="00986744" w:rsidRPr="000662A4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14:paraId="5B5F06B2" w14:textId="0672E0E0" w:rsidR="00986744" w:rsidRDefault="006C19E1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8</w:t>
      </w:r>
      <w:r w:rsidR="00BE247C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. </w:t>
      </w:r>
      <w:r w:rsidR="00986744" w:rsidRPr="000662A4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 xml:space="preserve">Язык преподавания: </w:t>
      </w:r>
      <w:r w:rsidR="004E21C1">
        <w:rPr>
          <w:rFonts w:asciiTheme="majorHAnsi" w:hAnsiTheme="majorHAnsi" w:cs="Times New Roman"/>
          <w:bCs/>
          <w:sz w:val="24"/>
          <w:szCs w:val="24"/>
          <w:lang w:eastAsia="ru-RU"/>
        </w:rPr>
        <w:t xml:space="preserve">русский </w:t>
      </w:r>
    </w:p>
    <w:p w14:paraId="6790C13D" w14:textId="77777777" w:rsidR="00115037" w:rsidRDefault="00115037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</w:p>
    <w:p w14:paraId="358697BF" w14:textId="77777777" w:rsidR="00AD2ADB" w:rsidRPr="000662A4" w:rsidRDefault="00AD2ADB" w:rsidP="003E3994">
      <w:pPr>
        <w:tabs>
          <w:tab w:val="left" w:pos="0"/>
          <w:tab w:val="left" w:pos="540"/>
        </w:tabs>
        <w:spacing w:line="276" w:lineRule="auto"/>
        <w:contextualSpacing/>
        <w:rPr>
          <w:rFonts w:asciiTheme="majorHAnsi" w:hAnsiTheme="majorHAnsi"/>
          <w:color w:val="000000"/>
        </w:rPr>
      </w:pPr>
      <w:bookmarkStart w:id="1" w:name="_GoBack"/>
      <w:bookmarkEnd w:id="1"/>
    </w:p>
    <w:sectPr w:rsidR="00AD2ADB" w:rsidRPr="000662A4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E4177" w14:textId="77777777" w:rsidR="0071551F" w:rsidRDefault="0071551F">
      <w:r>
        <w:separator/>
      </w:r>
    </w:p>
  </w:endnote>
  <w:endnote w:type="continuationSeparator" w:id="0">
    <w:p w14:paraId="16DB0957" w14:textId="77777777" w:rsidR="0071551F" w:rsidRDefault="0071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7AE0B" w14:textId="77777777"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DDE">
      <w:rPr>
        <w:rStyle w:val="a9"/>
        <w:noProof/>
      </w:rPr>
      <w:t>2</w:t>
    </w:r>
    <w:r>
      <w:rPr>
        <w:rStyle w:val="a9"/>
      </w:rPr>
      <w:fldChar w:fldCharType="end"/>
    </w:r>
  </w:p>
  <w:p w14:paraId="123CBA69" w14:textId="77777777" w:rsidR="00D26DDE" w:rsidRDefault="00D26D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F8B3B" w14:textId="77777777"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0898">
      <w:rPr>
        <w:rStyle w:val="a9"/>
        <w:noProof/>
      </w:rPr>
      <w:t>2</w:t>
    </w:r>
    <w:r>
      <w:rPr>
        <w:rStyle w:val="a9"/>
      </w:rPr>
      <w:fldChar w:fldCharType="end"/>
    </w:r>
  </w:p>
  <w:p w14:paraId="4FFD1526" w14:textId="77777777" w:rsidR="00D26DDE" w:rsidRDefault="00D26D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656B" w14:textId="77777777" w:rsidR="00D26DDE" w:rsidRPr="001C5F6F" w:rsidRDefault="004973A2" w:rsidP="00E03D99">
    <w:pPr>
      <w:pStyle w:val="a6"/>
      <w:jc w:val="center"/>
    </w:pPr>
    <w:r>
      <w:fldChar w:fldCharType="begin"/>
    </w:r>
    <w:r w:rsidR="00A30469">
      <w:instrText>PAGE   \* MERGEFORMAT</w:instrText>
    </w:r>
    <w:r>
      <w:fldChar w:fldCharType="separate"/>
    </w:r>
    <w:r w:rsidR="00A10898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01EED" w14:textId="77777777" w:rsidR="0071551F" w:rsidRDefault="0071551F">
      <w:r>
        <w:separator/>
      </w:r>
    </w:p>
  </w:footnote>
  <w:footnote w:type="continuationSeparator" w:id="0">
    <w:p w14:paraId="42C47D16" w14:textId="77777777" w:rsidR="0071551F" w:rsidRDefault="0071551F">
      <w:r>
        <w:continuationSeparator/>
      </w:r>
    </w:p>
  </w:footnote>
  <w:footnote w:id="1">
    <w:p w14:paraId="0F2E88AF" w14:textId="77777777" w:rsidR="005945DA" w:rsidRPr="00D21B72" w:rsidRDefault="005945DA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>Текущий контроль успеваемости может быть реализован в рамках занятий лекционного и(или) семинарского типа.</w:t>
      </w:r>
    </w:p>
  </w:footnote>
  <w:footnote w:id="2">
    <w:p w14:paraId="073E5F78" w14:textId="77777777" w:rsidR="00E33814" w:rsidRDefault="00E33814" w:rsidP="00802009">
      <w:pPr>
        <w:pStyle w:val="ad"/>
      </w:pPr>
      <w:r w:rsidRPr="003B27FA">
        <w:rPr>
          <w:rStyle w:val="af"/>
          <w:highlight w:val="lightGray"/>
        </w:rPr>
        <w:footnoteRef/>
      </w:r>
      <w:r w:rsidRPr="003B27FA">
        <w:rPr>
          <w:rFonts w:ascii="Times New Roman" w:hAnsi="Times New Roman" w:cs="Times New Roman"/>
          <w:i/>
          <w:iCs/>
          <w:highlight w:val="lightGray"/>
        </w:rPr>
        <w:t>Часы на проведение промежуточной аттестации выделяются из часов самостоятельной работы обучающегося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3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2381C"/>
    <w:multiLevelType w:val="hybridMultilevel"/>
    <w:tmpl w:val="A8E04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3"/>
    <w:rsid w:val="00002C40"/>
    <w:rsid w:val="000030D0"/>
    <w:rsid w:val="00016D9F"/>
    <w:rsid w:val="000314DF"/>
    <w:rsid w:val="000335B3"/>
    <w:rsid w:val="00040F0D"/>
    <w:rsid w:val="00050941"/>
    <w:rsid w:val="00052574"/>
    <w:rsid w:val="000662A4"/>
    <w:rsid w:val="00073DE3"/>
    <w:rsid w:val="000934DE"/>
    <w:rsid w:val="000B3048"/>
    <w:rsid w:val="000B64A0"/>
    <w:rsid w:val="000E4707"/>
    <w:rsid w:val="000E6CD5"/>
    <w:rsid w:val="000F23F7"/>
    <w:rsid w:val="000F4610"/>
    <w:rsid w:val="000F6114"/>
    <w:rsid w:val="00115037"/>
    <w:rsid w:val="0012295D"/>
    <w:rsid w:val="00126435"/>
    <w:rsid w:val="00131DD3"/>
    <w:rsid w:val="00140051"/>
    <w:rsid w:val="00154D61"/>
    <w:rsid w:val="00162CB9"/>
    <w:rsid w:val="00164C0E"/>
    <w:rsid w:val="00180A77"/>
    <w:rsid w:val="00194A31"/>
    <w:rsid w:val="00194FA0"/>
    <w:rsid w:val="001B601F"/>
    <w:rsid w:val="001C18F1"/>
    <w:rsid w:val="001C42CA"/>
    <w:rsid w:val="001E0C05"/>
    <w:rsid w:val="001E7DD3"/>
    <w:rsid w:val="001F0471"/>
    <w:rsid w:val="001F55F8"/>
    <w:rsid w:val="00214E3A"/>
    <w:rsid w:val="00215FC9"/>
    <w:rsid w:val="00220079"/>
    <w:rsid w:val="002205EC"/>
    <w:rsid w:val="0022216B"/>
    <w:rsid w:val="00226251"/>
    <w:rsid w:val="00232C6F"/>
    <w:rsid w:val="0025033B"/>
    <w:rsid w:val="00261934"/>
    <w:rsid w:val="00264924"/>
    <w:rsid w:val="00265101"/>
    <w:rsid w:val="002660DC"/>
    <w:rsid w:val="00270D25"/>
    <w:rsid w:val="00284F46"/>
    <w:rsid w:val="002966BD"/>
    <w:rsid w:val="00297999"/>
    <w:rsid w:val="002A01FF"/>
    <w:rsid w:val="002D5C32"/>
    <w:rsid w:val="002D5C45"/>
    <w:rsid w:val="002F01B8"/>
    <w:rsid w:val="00303B1E"/>
    <w:rsid w:val="003158FF"/>
    <w:rsid w:val="00346830"/>
    <w:rsid w:val="0036191D"/>
    <w:rsid w:val="0036656B"/>
    <w:rsid w:val="00375B51"/>
    <w:rsid w:val="003832F7"/>
    <w:rsid w:val="00387DFC"/>
    <w:rsid w:val="003A3141"/>
    <w:rsid w:val="003B27FA"/>
    <w:rsid w:val="003C1DA5"/>
    <w:rsid w:val="003D0D9A"/>
    <w:rsid w:val="003E3994"/>
    <w:rsid w:val="003E6A73"/>
    <w:rsid w:val="00432D84"/>
    <w:rsid w:val="0044690D"/>
    <w:rsid w:val="00452362"/>
    <w:rsid w:val="004651EA"/>
    <w:rsid w:val="00480CBD"/>
    <w:rsid w:val="004853BD"/>
    <w:rsid w:val="00486D39"/>
    <w:rsid w:val="00490884"/>
    <w:rsid w:val="004973A2"/>
    <w:rsid w:val="00497DE8"/>
    <w:rsid w:val="004A63E3"/>
    <w:rsid w:val="004A65C4"/>
    <w:rsid w:val="004D534A"/>
    <w:rsid w:val="004D5EC0"/>
    <w:rsid w:val="004E21C1"/>
    <w:rsid w:val="004E6E49"/>
    <w:rsid w:val="004F596F"/>
    <w:rsid w:val="005271C6"/>
    <w:rsid w:val="00546F0D"/>
    <w:rsid w:val="005945DA"/>
    <w:rsid w:val="00597987"/>
    <w:rsid w:val="005B6A4D"/>
    <w:rsid w:val="005F0D95"/>
    <w:rsid w:val="005F6D80"/>
    <w:rsid w:val="006038F2"/>
    <w:rsid w:val="00631E45"/>
    <w:rsid w:val="00642C24"/>
    <w:rsid w:val="00653EAB"/>
    <w:rsid w:val="00673999"/>
    <w:rsid w:val="00682C0D"/>
    <w:rsid w:val="00692144"/>
    <w:rsid w:val="006A02BA"/>
    <w:rsid w:val="006A22A3"/>
    <w:rsid w:val="006C19E1"/>
    <w:rsid w:val="006C321C"/>
    <w:rsid w:val="006E5191"/>
    <w:rsid w:val="006E61B3"/>
    <w:rsid w:val="00712B56"/>
    <w:rsid w:val="0071551F"/>
    <w:rsid w:val="00732D3C"/>
    <w:rsid w:val="00741029"/>
    <w:rsid w:val="00781A80"/>
    <w:rsid w:val="00782FF9"/>
    <w:rsid w:val="00785A92"/>
    <w:rsid w:val="007934E8"/>
    <w:rsid w:val="00795072"/>
    <w:rsid w:val="00795DC2"/>
    <w:rsid w:val="007A78ED"/>
    <w:rsid w:val="007B0D1C"/>
    <w:rsid w:val="007D486C"/>
    <w:rsid w:val="007D5F4E"/>
    <w:rsid w:val="007E1191"/>
    <w:rsid w:val="007F2518"/>
    <w:rsid w:val="00802009"/>
    <w:rsid w:val="00802FDF"/>
    <w:rsid w:val="00822D98"/>
    <w:rsid w:val="00824090"/>
    <w:rsid w:val="00860A92"/>
    <w:rsid w:val="00862688"/>
    <w:rsid w:val="00873606"/>
    <w:rsid w:val="00875EB4"/>
    <w:rsid w:val="008A1143"/>
    <w:rsid w:val="008A627B"/>
    <w:rsid w:val="008C4981"/>
    <w:rsid w:val="008E0BE3"/>
    <w:rsid w:val="009035E9"/>
    <w:rsid w:val="00911B3A"/>
    <w:rsid w:val="00922909"/>
    <w:rsid w:val="009324E3"/>
    <w:rsid w:val="009559E3"/>
    <w:rsid w:val="00957019"/>
    <w:rsid w:val="00962212"/>
    <w:rsid w:val="00984AA8"/>
    <w:rsid w:val="00986744"/>
    <w:rsid w:val="00992DE3"/>
    <w:rsid w:val="00996F21"/>
    <w:rsid w:val="00997B58"/>
    <w:rsid w:val="009A2F6E"/>
    <w:rsid w:val="009C585F"/>
    <w:rsid w:val="009F648E"/>
    <w:rsid w:val="00A0427E"/>
    <w:rsid w:val="00A0732A"/>
    <w:rsid w:val="00A10898"/>
    <w:rsid w:val="00A30469"/>
    <w:rsid w:val="00A35E0F"/>
    <w:rsid w:val="00A74AD8"/>
    <w:rsid w:val="00A800D7"/>
    <w:rsid w:val="00A94849"/>
    <w:rsid w:val="00A96157"/>
    <w:rsid w:val="00AB1058"/>
    <w:rsid w:val="00AC2965"/>
    <w:rsid w:val="00AD2ADB"/>
    <w:rsid w:val="00AF0ACA"/>
    <w:rsid w:val="00AF5DF2"/>
    <w:rsid w:val="00B06ECA"/>
    <w:rsid w:val="00B130C1"/>
    <w:rsid w:val="00B17443"/>
    <w:rsid w:val="00B32989"/>
    <w:rsid w:val="00B3550E"/>
    <w:rsid w:val="00B524A3"/>
    <w:rsid w:val="00BA20C0"/>
    <w:rsid w:val="00BA5BFD"/>
    <w:rsid w:val="00BB425D"/>
    <w:rsid w:val="00BB6573"/>
    <w:rsid w:val="00BB72DC"/>
    <w:rsid w:val="00BC67B4"/>
    <w:rsid w:val="00BC7DFA"/>
    <w:rsid w:val="00BD12C1"/>
    <w:rsid w:val="00BD1945"/>
    <w:rsid w:val="00BE247C"/>
    <w:rsid w:val="00BE361C"/>
    <w:rsid w:val="00C21ACC"/>
    <w:rsid w:val="00C3418A"/>
    <w:rsid w:val="00C372B9"/>
    <w:rsid w:val="00C37B68"/>
    <w:rsid w:val="00C432A3"/>
    <w:rsid w:val="00C43F6D"/>
    <w:rsid w:val="00C50667"/>
    <w:rsid w:val="00C51624"/>
    <w:rsid w:val="00C66CD0"/>
    <w:rsid w:val="00C903A6"/>
    <w:rsid w:val="00CA1091"/>
    <w:rsid w:val="00CA56F0"/>
    <w:rsid w:val="00CE29F4"/>
    <w:rsid w:val="00CF58DE"/>
    <w:rsid w:val="00D02BF2"/>
    <w:rsid w:val="00D0369D"/>
    <w:rsid w:val="00D21B72"/>
    <w:rsid w:val="00D23E39"/>
    <w:rsid w:val="00D24712"/>
    <w:rsid w:val="00D26DDE"/>
    <w:rsid w:val="00D33E63"/>
    <w:rsid w:val="00D46194"/>
    <w:rsid w:val="00D7407B"/>
    <w:rsid w:val="00D86C52"/>
    <w:rsid w:val="00D968A8"/>
    <w:rsid w:val="00DB57E5"/>
    <w:rsid w:val="00DC4C93"/>
    <w:rsid w:val="00DE3BE6"/>
    <w:rsid w:val="00DE62C3"/>
    <w:rsid w:val="00DF25B9"/>
    <w:rsid w:val="00DF5435"/>
    <w:rsid w:val="00E03D99"/>
    <w:rsid w:val="00E07AC9"/>
    <w:rsid w:val="00E07D6B"/>
    <w:rsid w:val="00E23017"/>
    <w:rsid w:val="00E256CB"/>
    <w:rsid w:val="00E26D5C"/>
    <w:rsid w:val="00E33814"/>
    <w:rsid w:val="00E34A5D"/>
    <w:rsid w:val="00E45B6F"/>
    <w:rsid w:val="00E56B17"/>
    <w:rsid w:val="00E62FEF"/>
    <w:rsid w:val="00E64A98"/>
    <w:rsid w:val="00E81F89"/>
    <w:rsid w:val="00E87C2E"/>
    <w:rsid w:val="00E97D30"/>
    <w:rsid w:val="00EA3F84"/>
    <w:rsid w:val="00EB2E93"/>
    <w:rsid w:val="00ED3DE8"/>
    <w:rsid w:val="00EF1912"/>
    <w:rsid w:val="00F0406D"/>
    <w:rsid w:val="00F276CE"/>
    <w:rsid w:val="00F3152B"/>
    <w:rsid w:val="00F4375A"/>
    <w:rsid w:val="00F54122"/>
    <w:rsid w:val="00F62D13"/>
    <w:rsid w:val="00F64422"/>
    <w:rsid w:val="00F724B4"/>
    <w:rsid w:val="00F76EB9"/>
    <w:rsid w:val="00F90402"/>
    <w:rsid w:val="00F96C3C"/>
    <w:rsid w:val="00FA5409"/>
    <w:rsid w:val="00FC05ED"/>
    <w:rsid w:val="00FC55D2"/>
    <w:rsid w:val="643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D990A"/>
  <w15:docId w15:val="{2EE0D24E-6526-4B8F-AE0D-FBF74257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11">
    <w:name w:val="Неразрешенное упоминание1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FFB7-98EE-4D54-A0BC-6A163733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Igor</cp:lastModifiedBy>
  <cp:revision>3</cp:revision>
  <cp:lastPrinted>2019-12-16T11:39:00Z</cp:lastPrinted>
  <dcterms:created xsi:type="dcterms:W3CDTF">2023-10-27T12:46:00Z</dcterms:created>
  <dcterms:modified xsi:type="dcterms:W3CDTF">2023-10-29T16:39:00Z</dcterms:modified>
</cp:coreProperties>
</file>